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6"/>
          <w:szCs w:val="72"/>
          <w:lang w:val="en-GB" w:eastAsia="en-US"/>
        </w:rPr>
        <w:id w:val="108880727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sz w:val="24"/>
          <w:szCs w:val="24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Layout w:type="fixed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6450"/>
            <w:gridCol w:w="238"/>
            <w:gridCol w:w="2338"/>
          </w:tblGrid>
          <w:tr w:rsidR="00A82A7C" w:rsidTr="00A82A7C">
            <w:tc>
              <w:tcPr>
                <w:tcW w:w="7020" w:type="dxa"/>
                <w:gridSpan w:val="2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A82A7C" w:rsidRDefault="00215E8D" w:rsidP="00F701B4">
                <w:pPr>
                  <w:pStyle w:val="NoSpacing"/>
                  <w:rPr>
                    <w:rFonts w:asciiTheme="majorHAnsi" w:eastAsiaTheme="majorEastAsia" w:hAnsiTheme="majorHAnsi" w:cstheme="majorBidi"/>
                    <w:sz w:val="76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76"/>
                      <w:szCs w:val="72"/>
                    </w:rPr>
                    <w:alias w:val="Title"/>
                    <w:id w:val="276713177"/>
                    <w:placeholder>
                      <w:docPart w:val="90D6A43AA56E4D349A4AB62A1554451B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F701B4"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</w:rPr>
                      <w:t>Continence Nursing Service Annual Report</w:t>
                    </w:r>
                  </w:sdtContent>
                </w:sdt>
              </w:p>
            </w:tc>
            <w:tc>
              <w:tcPr>
                <w:tcW w:w="2438" w:type="dxa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alias w:val="Date"/>
                  <w:id w:val="276713165"/>
                  <w:placeholder>
                    <w:docPart w:val="898A0B7050BE434D835E9DDFD62E12FD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4-01-01T00:00:00Z">
                    <w:dateFormat w:val="MMMM d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A82A7C" w:rsidRDefault="006A35A2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January 1</w:t>
                    </w:r>
                  </w:p>
                </w:sdtContent>
              </w:sdt>
              <w:sdt>
                <w:sdtPr>
                  <w:rPr>
                    <w:color w:val="0070C0"/>
                    <w:sz w:val="200"/>
                    <w:szCs w:val="200"/>
                  </w:rPr>
                  <w:alias w:val="Year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 w:fullDate="2014-01-01T00:00:00Z">
                    <w:dateFormat w:val="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A82A7C" w:rsidRPr="00A82A7C" w:rsidRDefault="006A35A2" w:rsidP="006A35A2">
                    <w:pPr>
                      <w:pStyle w:val="NoSpacing"/>
                      <w:rPr>
                        <w:color w:val="E0684B" w:themeColor="accent1"/>
                        <w:sz w:val="200"/>
                        <w:szCs w:val="200"/>
                      </w:rPr>
                    </w:pPr>
                    <w:r>
                      <w:rPr>
                        <w:color w:val="0070C0"/>
                        <w:sz w:val="200"/>
                        <w:szCs w:val="200"/>
                      </w:rPr>
                      <w:t>2014</w:t>
                    </w:r>
                  </w:p>
                </w:sdtContent>
              </w:sdt>
            </w:tc>
          </w:tr>
          <w:tr w:rsidR="00A82A7C" w:rsidTr="00A82A7C">
            <w:tc>
              <w:tcPr>
                <w:tcW w:w="6770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A82A7C" w:rsidRDefault="00A82A7C" w:rsidP="00D472A9">
                <w:pPr>
                  <w:pStyle w:val="NoSpacing"/>
                </w:pPr>
              </w:p>
            </w:tc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alias w:val="Subtitle"/>
                <w:id w:val="276713189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2688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A82A7C" w:rsidRDefault="006A35A2" w:rsidP="006A35A2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A82A7C" w:rsidRPr="00A82A7C" w:rsidRDefault="00A82A7C" w:rsidP="00A82A7C">
          <w:pPr>
            <w:jc w:val="right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>INSERT NHS LOGO HERE</w:t>
          </w:r>
        </w:p>
        <w:p w:rsidR="004F5DDB" w:rsidRPr="004F5DDB" w:rsidRDefault="00A82A7C" w:rsidP="004F5DDB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br w:type="page"/>
          </w:r>
        </w:p>
      </w:sdtContent>
    </w:sdt>
    <w:p w:rsidR="004F5DDB" w:rsidRPr="004F5DDB" w:rsidRDefault="004F5DDB" w:rsidP="004F5DDB">
      <w:pPr>
        <w:spacing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4F5DDB">
        <w:rPr>
          <w:rFonts w:ascii="Arial" w:hAnsi="Arial" w:cs="Arial"/>
          <w:color w:val="0070C0"/>
          <w:sz w:val="24"/>
          <w:szCs w:val="24"/>
        </w:rPr>
        <w:lastRenderedPageBreak/>
        <w:t>Contents</w:t>
      </w:r>
      <w:r w:rsidR="0003096A">
        <w:rPr>
          <w:rFonts w:ascii="Arial" w:hAnsi="Arial" w:cs="Arial"/>
          <w:color w:val="0070C0"/>
          <w:sz w:val="24"/>
          <w:szCs w:val="24"/>
        </w:rPr>
        <w:tab/>
      </w:r>
      <w:r w:rsidR="0003096A">
        <w:rPr>
          <w:rFonts w:ascii="Arial" w:hAnsi="Arial" w:cs="Arial"/>
          <w:color w:val="0070C0"/>
          <w:sz w:val="24"/>
          <w:szCs w:val="24"/>
        </w:rPr>
        <w:tab/>
      </w:r>
      <w:r w:rsidR="0003096A">
        <w:rPr>
          <w:rFonts w:ascii="Arial" w:hAnsi="Arial" w:cs="Arial"/>
          <w:color w:val="0070C0"/>
          <w:sz w:val="24"/>
          <w:szCs w:val="24"/>
        </w:rPr>
        <w:tab/>
      </w:r>
      <w:r w:rsidR="0003096A">
        <w:rPr>
          <w:rFonts w:ascii="Arial" w:hAnsi="Arial" w:cs="Arial"/>
          <w:color w:val="0070C0"/>
          <w:sz w:val="24"/>
          <w:szCs w:val="24"/>
        </w:rPr>
        <w:tab/>
      </w:r>
      <w:r w:rsidR="0003096A">
        <w:rPr>
          <w:rFonts w:ascii="Arial" w:hAnsi="Arial" w:cs="Arial"/>
          <w:color w:val="0070C0"/>
          <w:sz w:val="24"/>
          <w:szCs w:val="24"/>
        </w:rPr>
        <w:tab/>
      </w:r>
      <w:r w:rsidR="0003096A">
        <w:rPr>
          <w:rFonts w:ascii="Arial" w:hAnsi="Arial" w:cs="Arial"/>
          <w:color w:val="0070C0"/>
          <w:sz w:val="24"/>
          <w:szCs w:val="24"/>
        </w:rPr>
        <w:tab/>
        <w:t>Page</w:t>
      </w:r>
    </w:p>
    <w:p w:rsidR="004F5DDB" w:rsidRPr="0003096A" w:rsidRDefault="00D472A9" w:rsidP="0003096A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4F5DDB" w:rsidRPr="0003096A">
        <w:rPr>
          <w:rFonts w:ascii="Arial" w:hAnsi="Arial" w:cs="Arial"/>
          <w:color w:val="000000"/>
          <w:sz w:val="24"/>
          <w:szCs w:val="24"/>
        </w:rPr>
        <w:t xml:space="preserve">Executive Summary </w:t>
      </w:r>
    </w:p>
    <w:p w:rsidR="00EA021F" w:rsidRPr="0003096A" w:rsidRDefault="0003096A" w:rsidP="0003096A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4F5DDB" w:rsidRPr="0003096A">
        <w:rPr>
          <w:rFonts w:ascii="Arial" w:hAnsi="Arial" w:cs="Arial"/>
          <w:color w:val="000000"/>
          <w:sz w:val="24"/>
          <w:szCs w:val="24"/>
        </w:rPr>
        <w:t>Introduction</w:t>
      </w:r>
    </w:p>
    <w:p w:rsidR="004F5DDB" w:rsidRDefault="0003096A" w:rsidP="0003096A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4F5DDB" w:rsidRPr="0003096A">
        <w:rPr>
          <w:rFonts w:ascii="Arial" w:hAnsi="Arial" w:cs="Arial"/>
          <w:color w:val="000000"/>
          <w:sz w:val="24"/>
          <w:szCs w:val="24"/>
        </w:rPr>
        <w:t xml:space="preserve">Aims of the service </w:t>
      </w:r>
    </w:p>
    <w:p w:rsidR="006A35A2" w:rsidRPr="006A35A2" w:rsidRDefault="006A35A2" w:rsidP="006A35A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</w:t>
      </w:r>
      <w:r>
        <w:rPr>
          <w:rFonts w:ascii="Arial" w:hAnsi="Arial" w:cs="Arial"/>
          <w:color w:val="000000"/>
          <w:sz w:val="24"/>
          <w:szCs w:val="24"/>
        </w:rPr>
        <w:tab/>
        <w:t>The Team</w:t>
      </w:r>
    </w:p>
    <w:p w:rsidR="004F5DDB" w:rsidRPr="0003096A" w:rsidRDefault="0003096A" w:rsidP="0003096A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4F5DDB" w:rsidRPr="0003096A">
        <w:rPr>
          <w:rFonts w:ascii="Arial" w:hAnsi="Arial" w:cs="Arial"/>
          <w:color w:val="000000"/>
          <w:sz w:val="24"/>
          <w:szCs w:val="24"/>
        </w:rPr>
        <w:t>Clinical Activity</w:t>
      </w:r>
    </w:p>
    <w:p w:rsidR="0003096A" w:rsidRPr="0003096A" w:rsidRDefault="006A35A2" w:rsidP="0003096A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Service efficiency gains</w:t>
      </w:r>
    </w:p>
    <w:p w:rsidR="004F5DDB" w:rsidRPr="004F5DDB" w:rsidRDefault="0003096A" w:rsidP="0003096A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D472A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Evidence of impact of service</w:t>
      </w:r>
    </w:p>
    <w:p w:rsidR="005319CB" w:rsidRPr="004F5DDB" w:rsidRDefault="0003096A" w:rsidP="0090061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5319CB" w:rsidRPr="004F5DDB">
        <w:rPr>
          <w:rFonts w:ascii="Arial" w:hAnsi="Arial" w:cs="Arial"/>
          <w:color w:val="000000"/>
          <w:sz w:val="24"/>
          <w:szCs w:val="24"/>
        </w:rPr>
        <w:t>.0</w:t>
      </w:r>
      <w:r w:rsidR="005319CB" w:rsidRPr="004F5DDB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Professional Activity</w:t>
      </w:r>
    </w:p>
    <w:p w:rsidR="005319CB" w:rsidRPr="004F5DDB" w:rsidRDefault="0003096A" w:rsidP="009006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319CB" w:rsidRPr="004F5DDB">
        <w:rPr>
          <w:rFonts w:ascii="Arial" w:hAnsi="Arial" w:cs="Arial"/>
          <w:sz w:val="24"/>
          <w:szCs w:val="24"/>
        </w:rPr>
        <w:t>.0</w:t>
      </w:r>
      <w:r w:rsidR="005319CB" w:rsidRPr="004F5DD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Research &amp; Audit</w:t>
      </w:r>
    </w:p>
    <w:p w:rsidR="00EA021F" w:rsidRPr="004F5DDB" w:rsidRDefault="0003096A" w:rsidP="00900612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9.0</w:t>
      </w:r>
      <w:r w:rsidR="005319CB" w:rsidRPr="004F5DD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Future Opportunities </w:t>
      </w:r>
    </w:p>
    <w:p w:rsidR="007A6585" w:rsidRPr="004F5DDB" w:rsidRDefault="0003096A" w:rsidP="00900612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10.0 </w:t>
      </w:r>
      <w:r>
        <w:rPr>
          <w:rFonts w:ascii="Arial" w:hAnsi="Arial" w:cs="Arial"/>
          <w:sz w:val="24"/>
          <w:szCs w:val="24"/>
        </w:rPr>
        <w:tab/>
        <w:t>Summary</w:t>
      </w:r>
      <w:r w:rsidR="007A6585" w:rsidRPr="004F5DDB">
        <w:rPr>
          <w:rFonts w:ascii="Arial" w:hAnsi="Arial" w:cs="Arial"/>
          <w:sz w:val="24"/>
          <w:szCs w:val="24"/>
        </w:rPr>
        <w:t xml:space="preserve"> </w:t>
      </w:r>
    </w:p>
    <w:p w:rsidR="001121A4" w:rsidRPr="0003096A" w:rsidRDefault="00113565" w:rsidP="0090061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Appendix A</w:t>
      </w:r>
    </w:p>
    <w:p w:rsidR="0003096A" w:rsidRDefault="0003096A" w:rsidP="0090061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3096A">
        <w:rPr>
          <w:rFonts w:ascii="Arial" w:hAnsi="Arial" w:cs="Arial"/>
          <w:color w:val="000000"/>
          <w:sz w:val="24"/>
          <w:szCs w:val="24"/>
        </w:rPr>
        <w:t>Job Plans</w:t>
      </w:r>
    </w:p>
    <w:p w:rsidR="00113565" w:rsidRDefault="00113565" w:rsidP="0090061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13565" w:rsidRPr="0003096A" w:rsidRDefault="00113565" w:rsidP="0090061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Appendix B </w:t>
      </w:r>
    </w:p>
    <w:p w:rsidR="001121A4" w:rsidRPr="00113565" w:rsidRDefault="00113565" w:rsidP="0090061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13565">
        <w:rPr>
          <w:rFonts w:ascii="Arial" w:hAnsi="Arial" w:cs="Arial"/>
          <w:color w:val="000000"/>
          <w:sz w:val="24"/>
          <w:szCs w:val="24"/>
        </w:rPr>
        <w:t>Service Summary</w:t>
      </w:r>
    </w:p>
    <w:p w:rsidR="00113565" w:rsidRPr="00113565" w:rsidRDefault="00113565" w:rsidP="0090061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13565" w:rsidRPr="00113565" w:rsidRDefault="00113565" w:rsidP="0090061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13565">
        <w:rPr>
          <w:rFonts w:ascii="Arial" w:hAnsi="Arial" w:cs="Arial"/>
          <w:color w:val="000000"/>
          <w:sz w:val="24"/>
          <w:szCs w:val="24"/>
        </w:rPr>
        <w:t xml:space="preserve">Appendix C </w:t>
      </w:r>
    </w:p>
    <w:p w:rsidR="001121A4" w:rsidRPr="00A717AE" w:rsidRDefault="00A717AE" w:rsidP="0090061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717AE">
        <w:rPr>
          <w:rFonts w:ascii="Arial" w:hAnsi="Arial" w:cs="Arial"/>
          <w:color w:val="000000"/>
          <w:sz w:val="24"/>
          <w:szCs w:val="24"/>
        </w:rPr>
        <w:t>Audits or Evaluations</w:t>
      </w:r>
    </w:p>
    <w:p w:rsidR="0003096A" w:rsidRDefault="0003096A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3096A" w:rsidRDefault="0003096A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3096A" w:rsidRDefault="0003096A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3096A" w:rsidRDefault="0003096A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3096A" w:rsidRDefault="0003096A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3096A" w:rsidRDefault="0003096A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3096A" w:rsidRDefault="0003096A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3096A" w:rsidRDefault="0003096A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3096A" w:rsidRDefault="0003096A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3096A" w:rsidRDefault="0003096A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3096A" w:rsidRDefault="0003096A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3096A" w:rsidRDefault="0003096A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3096A" w:rsidRDefault="0003096A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3096A" w:rsidRDefault="0003096A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3096A" w:rsidRDefault="0003096A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3096A" w:rsidRDefault="0003096A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3096A" w:rsidRDefault="0003096A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3096A" w:rsidRDefault="0003096A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3096A" w:rsidRDefault="0003096A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3096A" w:rsidRDefault="0003096A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3096A" w:rsidRDefault="0003096A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3096A" w:rsidRPr="00A82A7C" w:rsidRDefault="0003096A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121A4" w:rsidRPr="00A82A7C" w:rsidRDefault="001121A4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121A4" w:rsidRPr="00597768" w:rsidRDefault="00053ED6" w:rsidP="00900612">
      <w:pPr>
        <w:jc w:val="both"/>
        <w:rPr>
          <w:rFonts w:ascii="Lucida Handwriting" w:hAnsi="Lucida Handwriting" w:cs="Arial"/>
          <w:b/>
          <w:color w:val="002060"/>
          <w:sz w:val="24"/>
          <w:szCs w:val="24"/>
        </w:rPr>
      </w:pPr>
      <w:r w:rsidRPr="00597768">
        <w:rPr>
          <w:rFonts w:ascii="Lucida Handwriting" w:hAnsi="Lucida Handwriting" w:cs="Arial"/>
          <w:b/>
          <w:color w:val="002060"/>
          <w:sz w:val="24"/>
          <w:szCs w:val="24"/>
        </w:rPr>
        <w:t>Examples of the items you may wish to include</w:t>
      </w:r>
    </w:p>
    <w:p w:rsidR="00EA021F" w:rsidRPr="00A82A7C" w:rsidRDefault="00EA021F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121A4" w:rsidRPr="004F5DDB" w:rsidRDefault="004F5DDB" w:rsidP="00900612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1.0 Executive Summary</w:t>
      </w:r>
    </w:p>
    <w:p w:rsidR="001121A4" w:rsidRDefault="001121A4" w:rsidP="0090061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82A7C">
        <w:rPr>
          <w:rFonts w:ascii="Arial" w:hAnsi="Arial" w:cs="Arial"/>
          <w:color w:val="000000"/>
          <w:sz w:val="24"/>
          <w:szCs w:val="24"/>
        </w:rPr>
        <w:t xml:space="preserve">This annual </w:t>
      </w:r>
      <w:r w:rsidR="00EB191B" w:rsidRPr="00A82A7C">
        <w:rPr>
          <w:rFonts w:ascii="Arial" w:hAnsi="Arial" w:cs="Arial"/>
          <w:color w:val="000000"/>
          <w:sz w:val="24"/>
          <w:szCs w:val="24"/>
        </w:rPr>
        <w:t>report</w:t>
      </w:r>
      <w:r w:rsidR="003D3B7A">
        <w:rPr>
          <w:rFonts w:ascii="Arial" w:hAnsi="Arial" w:cs="Arial"/>
          <w:color w:val="000000"/>
          <w:sz w:val="24"/>
          <w:szCs w:val="24"/>
        </w:rPr>
        <w:t xml:space="preserve"> produced by the Continence </w:t>
      </w:r>
      <w:r w:rsidRPr="00A82A7C">
        <w:rPr>
          <w:rFonts w:ascii="Arial" w:hAnsi="Arial" w:cs="Arial"/>
          <w:color w:val="000000"/>
          <w:sz w:val="24"/>
          <w:szCs w:val="24"/>
        </w:rPr>
        <w:t>Nursing Service reviews the year commencing April 201</w:t>
      </w:r>
      <w:r w:rsidR="00053ED6">
        <w:rPr>
          <w:rFonts w:ascii="Arial" w:hAnsi="Arial" w:cs="Arial"/>
          <w:color w:val="000000"/>
          <w:sz w:val="24"/>
          <w:szCs w:val="24"/>
        </w:rPr>
        <w:t>3 to April 2014</w:t>
      </w:r>
      <w:r w:rsidRPr="00A82A7C">
        <w:rPr>
          <w:rFonts w:ascii="Arial" w:hAnsi="Arial" w:cs="Arial"/>
          <w:color w:val="000000"/>
          <w:sz w:val="24"/>
          <w:szCs w:val="24"/>
        </w:rPr>
        <w:t xml:space="preserve">. The report outlines the service delivery and achievements of the nursing service and the proposed service developments. The service delivery objectives </w:t>
      </w:r>
      <w:r w:rsidR="00EA021F" w:rsidRPr="00A82A7C">
        <w:rPr>
          <w:rFonts w:ascii="Arial" w:hAnsi="Arial" w:cs="Arial"/>
          <w:color w:val="000000"/>
          <w:sz w:val="24"/>
          <w:szCs w:val="24"/>
        </w:rPr>
        <w:t xml:space="preserve">refer to </w:t>
      </w:r>
      <w:r w:rsidRPr="00A82A7C">
        <w:rPr>
          <w:rFonts w:ascii="Arial" w:hAnsi="Arial" w:cs="Arial"/>
          <w:color w:val="000000"/>
          <w:sz w:val="24"/>
          <w:szCs w:val="24"/>
        </w:rPr>
        <w:t xml:space="preserve">the 5 domains of the NHS Outcomes Framework and also </w:t>
      </w:r>
      <w:r w:rsidR="00EA021F" w:rsidRPr="00A82A7C">
        <w:rPr>
          <w:rFonts w:ascii="Arial" w:hAnsi="Arial" w:cs="Arial"/>
          <w:color w:val="000000"/>
          <w:sz w:val="24"/>
          <w:szCs w:val="24"/>
        </w:rPr>
        <w:t>incorporate</w:t>
      </w:r>
      <w:r w:rsidR="00053ED6">
        <w:rPr>
          <w:rFonts w:ascii="Arial" w:hAnsi="Arial" w:cs="Arial"/>
          <w:color w:val="000000"/>
          <w:sz w:val="24"/>
          <w:szCs w:val="24"/>
        </w:rPr>
        <w:t>s</w:t>
      </w:r>
      <w:r w:rsidRPr="00A82A7C">
        <w:rPr>
          <w:rFonts w:ascii="Arial" w:hAnsi="Arial" w:cs="Arial"/>
          <w:color w:val="000000"/>
          <w:sz w:val="24"/>
          <w:szCs w:val="24"/>
        </w:rPr>
        <w:t xml:space="preserve"> the H</w:t>
      </w:r>
      <w:r w:rsidR="00053ED6">
        <w:rPr>
          <w:rFonts w:ascii="Arial" w:hAnsi="Arial" w:cs="Arial"/>
          <w:color w:val="000000"/>
          <w:sz w:val="24"/>
          <w:szCs w:val="24"/>
        </w:rPr>
        <w:t>igh Impact Actions for Nursing in this specialism</w:t>
      </w:r>
      <w:r w:rsidR="00113565">
        <w:rPr>
          <w:rFonts w:ascii="Arial" w:hAnsi="Arial" w:cs="Arial"/>
          <w:color w:val="000000"/>
          <w:sz w:val="24"/>
          <w:szCs w:val="24"/>
        </w:rPr>
        <w:t xml:space="preserve"> </w:t>
      </w:r>
      <w:r w:rsidR="00113565" w:rsidRPr="00113565">
        <w:rPr>
          <w:rFonts w:ascii="Lucida Handwriting" w:hAnsi="Lucida Handwriting" w:cs="Arial"/>
          <w:color w:val="002060"/>
          <w:sz w:val="24"/>
          <w:szCs w:val="24"/>
        </w:rPr>
        <w:t>(or whatever your own KPIs or evidence base is)</w:t>
      </w:r>
      <w:r w:rsidR="00053ED6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D472A9" w:rsidRDefault="00D472A9" w:rsidP="0090061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3048C" w:rsidRPr="00597768" w:rsidRDefault="00E3048C" w:rsidP="00900612">
      <w:pPr>
        <w:jc w:val="both"/>
        <w:rPr>
          <w:rFonts w:ascii="Lucida Handwriting" w:hAnsi="Lucida Handwriting" w:cs="Arial"/>
          <w:color w:val="002060"/>
          <w:sz w:val="24"/>
          <w:szCs w:val="24"/>
        </w:rPr>
      </w:pPr>
      <w:r w:rsidRPr="00597768">
        <w:rPr>
          <w:rFonts w:ascii="Lucida Handwriting" w:hAnsi="Lucida Handwriting" w:cs="Arial"/>
          <w:color w:val="002060"/>
          <w:sz w:val="24"/>
          <w:szCs w:val="24"/>
        </w:rPr>
        <w:t xml:space="preserve">This is also a great place for your Elevator Pitch. Here is the one from WCET as a </w:t>
      </w:r>
      <w:proofErr w:type="gramStart"/>
      <w:r w:rsidRPr="00597768">
        <w:rPr>
          <w:rFonts w:ascii="Lucida Handwriting" w:hAnsi="Lucida Handwriting" w:cs="Arial"/>
          <w:color w:val="002060"/>
          <w:sz w:val="24"/>
          <w:szCs w:val="24"/>
        </w:rPr>
        <w:t xml:space="preserve">reminder </w:t>
      </w:r>
      <w:r w:rsidR="00D472A9">
        <w:rPr>
          <w:rFonts w:ascii="Lucida Handwriting" w:hAnsi="Lucida Handwriting" w:cs="Arial"/>
          <w:color w:val="002060"/>
          <w:sz w:val="24"/>
          <w:szCs w:val="24"/>
        </w:rPr>
        <w:t>:</w:t>
      </w:r>
      <w:proofErr w:type="gramEnd"/>
    </w:p>
    <w:p w:rsidR="00E3048C" w:rsidRPr="00597768" w:rsidRDefault="00E3048C" w:rsidP="00900612">
      <w:pPr>
        <w:jc w:val="both"/>
        <w:rPr>
          <w:rFonts w:ascii="Lucida Handwriting" w:hAnsi="Lucida Handwriting" w:cs="Arial"/>
          <w:color w:val="002060"/>
          <w:sz w:val="24"/>
          <w:szCs w:val="24"/>
        </w:rPr>
      </w:pPr>
    </w:p>
    <w:p w:rsidR="00E3048C" w:rsidRPr="00113565" w:rsidRDefault="00113565" w:rsidP="009006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St Elsewhere Continence </w:t>
      </w:r>
      <w:r w:rsidR="004F5DDB" w:rsidRPr="00113565">
        <w:rPr>
          <w:rFonts w:ascii="Arial" w:hAnsi="Arial" w:cs="Arial"/>
          <w:sz w:val="24"/>
          <w:szCs w:val="24"/>
        </w:rPr>
        <w:t>Nursing Service consists</w:t>
      </w:r>
      <w:r>
        <w:rPr>
          <w:rFonts w:ascii="Arial" w:hAnsi="Arial" w:cs="Arial"/>
          <w:sz w:val="24"/>
          <w:szCs w:val="24"/>
        </w:rPr>
        <w:t xml:space="preserve"> of three specialist</w:t>
      </w:r>
      <w:r w:rsidR="00E3048C" w:rsidRPr="00113565">
        <w:rPr>
          <w:rFonts w:ascii="Arial" w:hAnsi="Arial" w:cs="Arial"/>
          <w:sz w:val="24"/>
          <w:szCs w:val="24"/>
        </w:rPr>
        <w:t xml:space="preserve"> nurses </w:t>
      </w:r>
      <w:r w:rsidR="00F701B4">
        <w:rPr>
          <w:rFonts w:ascii="Arial" w:hAnsi="Arial" w:cs="Arial"/>
          <w:sz w:val="24"/>
          <w:szCs w:val="24"/>
        </w:rPr>
        <w:t xml:space="preserve">(2.4 WTE) </w:t>
      </w:r>
      <w:r w:rsidR="00E3048C" w:rsidRPr="00113565">
        <w:rPr>
          <w:rFonts w:ascii="Arial" w:hAnsi="Arial" w:cs="Arial"/>
          <w:sz w:val="24"/>
          <w:szCs w:val="24"/>
        </w:rPr>
        <w:t>who</w:t>
      </w:r>
      <w:r>
        <w:rPr>
          <w:rFonts w:ascii="Arial" w:hAnsi="Arial" w:cs="Arial"/>
          <w:sz w:val="24"/>
          <w:szCs w:val="24"/>
        </w:rPr>
        <w:t xml:space="preserve"> each</w:t>
      </w:r>
      <w:r w:rsidR="00E3048C" w:rsidRPr="00113565">
        <w:rPr>
          <w:rFonts w:ascii="Arial" w:hAnsi="Arial" w:cs="Arial"/>
          <w:sz w:val="24"/>
          <w:szCs w:val="24"/>
        </w:rPr>
        <w:t xml:space="preserve"> independently manage a caseload of people </w:t>
      </w:r>
      <w:r w:rsidR="004F5DDB" w:rsidRPr="00113565">
        <w:rPr>
          <w:rFonts w:ascii="Arial" w:hAnsi="Arial" w:cs="Arial"/>
          <w:sz w:val="24"/>
          <w:szCs w:val="24"/>
        </w:rPr>
        <w:t xml:space="preserve">(adults? Children? Adults &amp; Children?) </w:t>
      </w:r>
      <w:proofErr w:type="gramStart"/>
      <w:r w:rsidR="00E3048C" w:rsidRPr="00113565">
        <w:rPr>
          <w:rFonts w:ascii="Arial" w:hAnsi="Arial" w:cs="Arial"/>
          <w:sz w:val="24"/>
          <w:szCs w:val="24"/>
        </w:rPr>
        <w:t>with</w:t>
      </w:r>
      <w:proofErr w:type="gramEnd"/>
      <w:r w:rsidR="00E3048C" w:rsidRPr="00113565">
        <w:rPr>
          <w:rFonts w:ascii="Arial" w:hAnsi="Arial" w:cs="Arial"/>
          <w:sz w:val="24"/>
          <w:szCs w:val="24"/>
        </w:rPr>
        <w:t xml:space="preserve"> complex bowel &amp; bladder problems across acute and community trusts.</w:t>
      </w:r>
    </w:p>
    <w:p w:rsidR="00BA50B2" w:rsidRPr="00F701B4" w:rsidRDefault="00BA50B2" w:rsidP="0090061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472A9" w:rsidRDefault="00F701B4" w:rsidP="0090061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701B4">
        <w:rPr>
          <w:rFonts w:ascii="Arial" w:hAnsi="Arial" w:cs="Arial"/>
          <w:color w:val="000000"/>
          <w:sz w:val="24"/>
          <w:szCs w:val="24"/>
        </w:rPr>
        <w:t xml:space="preserve">In a 2013 patient survey 99% of patients rated the service Very </w:t>
      </w:r>
      <w:r>
        <w:rPr>
          <w:rFonts w:ascii="Arial" w:hAnsi="Arial" w:cs="Arial"/>
          <w:color w:val="000000"/>
          <w:sz w:val="24"/>
          <w:szCs w:val="24"/>
        </w:rPr>
        <w:t>G</w:t>
      </w:r>
      <w:r w:rsidRPr="00F701B4">
        <w:rPr>
          <w:rFonts w:ascii="Arial" w:hAnsi="Arial" w:cs="Arial"/>
          <w:color w:val="000000"/>
          <w:sz w:val="24"/>
          <w:szCs w:val="24"/>
        </w:rPr>
        <w:t xml:space="preserve">ood or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F701B4">
        <w:rPr>
          <w:rFonts w:ascii="Arial" w:hAnsi="Arial" w:cs="Arial"/>
          <w:color w:val="000000"/>
          <w:sz w:val="24"/>
          <w:szCs w:val="24"/>
        </w:rPr>
        <w:t xml:space="preserve">xcellent (120 patients) </w:t>
      </w:r>
    </w:p>
    <w:p w:rsidR="00F701B4" w:rsidRPr="00F701B4" w:rsidRDefault="00F701B4" w:rsidP="0090061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701B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A50B2" w:rsidRPr="004F5DDB" w:rsidRDefault="004F5DDB" w:rsidP="00900612">
      <w:pPr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2</w:t>
      </w:r>
      <w:r w:rsidR="00BA50B2" w:rsidRPr="004F5DDB">
        <w:rPr>
          <w:rFonts w:ascii="Arial" w:hAnsi="Arial" w:cs="Arial"/>
          <w:b/>
          <w:color w:val="0070C0"/>
          <w:sz w:val="24"/>
          <w:szCs w:val="24"/>
        </w:rPr>
        <w:t>.0</w:t>
      </w:r>
      <w:r w:rsidR="00EA021F" w:rsidRPr="004F5DDB">
        <w:rPr>
          <w:rFonts w:ascii="Arial" w:hAnsi="Arial" w:cs="Arial"/>
          <w:b/>
          <w:color w:val="0070C0"/>
          <w:sz w:val="24"/>
          <w:szCs w:val="24"/>
        </w:rPr>
        <w:t xml:space="preserve">   </w:t>
      </w:r>
      <w:r w:rsidR="00BA50B2" w:rsidRPr="004F5DDB">
        <w:rPr>
          <w:rFonts w:ascii="Arial" w:hAnsi="Arial" w:cs="Arial"/>
          <w:b/>
          <w:color w:val="0070C0"/>
          <w:sz w:val="24"/>
          <w:szCs w:val="24"/>
        </w:rPr>
        <w:t>I</w:t>
      </w:r>
      <w:r>
        <w:rPr>
          <w:rFonts w:ascii="Arial" w:hAnsi="Arial" w:cs="Arial"/>
          <w:b/>
          <w:color w:val="0070C0"/>
          <w:sz w:val="24"/>
          <w:szCs w:val="24"/>
        </w:rPr>
        <w:t>ntroduction</w:t>
      </w:r>
    </w:p>
    <w:p w:rsidR="00D472A9" w:rsidRDefault="00113565" w:rsidP="0090061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Continence</w:t>
      </w:r>
      <w:r w:rsidR="00BA50B2" w:rsidRPr="00A82A7C">
        <w:rPr>
          <w:rFonts w:ascii="Arial" w:hAnsi="Arial" w:cs="Arial"/>
          <w:color w:val="000000"/>
          <w:sz w:val="24"/>
          <w:szCs w:val="24"/>
        </w:rPr>
        <w:t xml:space="preserve"> Nursin</w:t>
      </w:r>
      <w:r>
        <w:rPr>
          <w:rFonts w:ascii="Arial" w:hAnsi="Arial" w:cs="Arial"/>
          <w:color w:val="000000"/>
          <w:sz w:val="24"/>
          <w:szCs w:val="24"/>
        </w:rPr>
        <w:t xml:space="preserve">g Service at St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Elsewhere’s</w:t>
      </w:r>
      <w:proofErr w:type="spellEnd"/>
      <w:r w:rsidR="00BA50B2" w:rsidRPr="00A82A7C">
        <w:rPr>
          <w:rFonts w:ascii="Arial" w:hAnsi="Arial" w:cs="Arial"/>
          <w:color w:val="000000"/>
          <w:sz w:val="24"/>
          <w:szCs w:val="24"/>
        </w:rPr>
        <w:t xml:space="preserve"> NHS Trust </w:t>
      </w:r>
      <w:r>
        <w:rPr>
          <w:rFonts w:ascii="Arial" w:hAnsi="Arial" w:cs="Arial"/>
          <w:color w:val="000000"/>
          <w:sz w:val="24"/>
          <w:szCs w:val="24"/>
        </w:rPr>
        <w:t>has been established since 1993</w:t>
      </w:r>
      <w:r w:rsidR="007A6585" w:rsidRPr="00A82A7C">
        <w:rPr>
          <w:rFonts w:ascii="Arial" w:hAnsi="Arial" w:cs="Arial"/>
          <w:color w:val="000000"/>
          <w:sz w:val="24"/>
          <w:szCs w:val="24"/>
        </w:rPr>
        <w:t>,</w:t>
      </w:r>
      <w:r w:rsidR="00BA50B2" w:rsidRPr="00A82A7C">
        <w:rPr>
          <w:rFonts w:ascii="Arial" w:hAnsi="Arial" w:cs="Arial"/>
          <w:color w:val="000000"/>
          <w:sz w:val="24"/>
          <w:szCs w:val="24"/>
        </w:rPr>
        <w:t xml:space="preserve"> and since that time the establishment of clinical patient </w:t>
      </w:r>
      <w:r w:rsidR="007A6585" w:rsidRPr="00A82A7C">
        <w:rPr>
          <w:rFonts w:ascii="Arial" w:hAnsi="Arial" w:cs="Arial"/>
          <w:color w:val="000000"/>
          <w:sz w:val="24"/>
          <w:szCs w:val="24"/>
        </w:rPr>
        <w:t>centred</w:t>
      </w:r>
      <w:r w:rsidR="00BA50B2" w:rsidRPr="00A82A7C">
        <w:rPr>
          <w:rFonts w:ascii="Arial" w:hAnsi="Arial" w:cs="Arial"/>
          <w:color w:val="000000"/>
          <w:sz w:val="24"/>
          <w:szCs w:val="24"/>
        </w:rPr>
        <w:t xml:space="preserve"> services has been its primary focus. With the establishment of nurse led services, the research and audit function of the service has become more developed.</w:t>
      </w:r>
    </w:p>
    <w:p w:rsidR="00D472A9" w:rsidRDefault="00D472A9" w:rsidP="0090061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A50B2" w:rsidRDefault="00BA50B2" w:rsidP="00900612">
      <w:pPr>
        <w:jc w:val="both"/>
        <w:rPr>
          <w:rFonts w:ascii="Lucida Handwriting" w:hAnsi="Lucida Handwriting" w:cs="Arial"/>
          <w:color w:val="002060"/>
          <w:sz w:val="24"/>
          <w:szCs w:val="24"/>
        </w:rPr>
      </w:pPr>
      <w:r w:rsidRPr="00A82A7C">
        <w:rPr>
          <w:rFonts w:ascii="Arial" w:hAnsi="Arial" w:cs="Arial"/>
          <w:color w:val="000000"/>
          <w:sz w:val="24"/>
          <w:szCs w:val="24"/>
        </w:rPr>
        <w:t xml:space="preserve"> </w:t>
      </w:r>
      <w:r w:rsidR="001121A4" w:rsidRPr="00597768">
        <w:rPr>
          <w:rFonts w:ascii="Lucida Handwriting" w:hAnsi="Lucida Handwriting" w:cs="Arial"/>
          <w:color w:val="002060"/>
          <w:sz w:val="24"/>
          <w:szCs w:val="24"/>
        </w:rPr>
        <w:t>Describe the demographic profile of the population served and any specific needs of this population.</w:t>
      </w:r>
      <w:r w:rsidR="00053ED6" w:rsidRPr="00597768">
        <w:rPr>
          <w:rFonts w:ascii="Lucida Handwriting" w:hAnsi="Lucida Handwriting" w:cs="Arial"/>
          <w:color w:val="002060"/>
          <w:sz w:val="24"/>
          <w:szCs w:val="24"/>
        </w:rPr>
        <w:t xml:space="preserve"> Describe the caseload (stratify it if you can </w:t>
      </w:r>
      <w:r w:rsidR="003D3B7A" w:rsidRPr="00597768">
        <w:rPr>
          <w:rFonts w:ascii="Lucida Handwriting" w:hAnsi="Lucida Handwriting" w:cs="Arial"/>
          <w:color w:val="002060"/>
          <w:sz w:val="24"/>
          <w:szCs w:val="24"/>
        </w:rPr>
        <w:t>i.e.</w:t>
      </w:r>
      <w:r w:rsidR="00053ED6" w:rsidRPr="00597768">
        <w:rPr>
          <w:rFonts w:ascii="Lucida Handwriting" w:hAnsi="Lucida Handwriting" w:cs="Arial"/>
          <w:color w:val="002060"/>
          <w:sz w:val="24"/>
          <w:szCs w:val="24"/>
        </w:rPr>
        <w:t xml:space="preserve"> how many routine how many complex why are they complex? Physical, psychological </w:t>
      </w:r>
      <w:proofErr w:type="spellStart"/>
      <w:r w:rsidR="00053ED6" w:rsidRPr="00597768">
        <w:rPr>
          <w:rFonts w:ascii="Lucida Handwriting" w:hAnsi="Lucida Handwriting" w:cs="Arial"/>
          <w:color w:val="002060"/>
          <w:sz w:val="24"/>
          <w:szCs w:val="24"/>
        </w:rPr>
        <w:t>etc</w:t>
      </w:r>
      <w:proofErr w:type="spellEnd"/>
      <w:r w:rsidR="00053ED6" w:rsidRPr="00597768">
        <w:rPr>
          <w:rFonts w:ascii="Lucida Handwriting" w:hAnsi="Lucida Handwriting" w:cs="Arial"/>
          <w:color w:val="002060"/>
          <w:sz w:val="24"/>
          <w:szCs w:val="24"/>
        </w:rPr>
        <w:t>)</w:t>
      </w:r>
      <w:r w:rsidR="00543764" w:rsidRPr="00597768">
        <w:rPr>
          <w:rFonts w:ascii="Lucida Handwriting" w:hAnsi="Lucida Handwriting" w:cs="Arial"/>
          <w:color w:val="002060"/>
          <w:sz w:val="24"/>
          <w:szCs w:val="24"/>
        </w:rPr>
        <w:t xml:space="preserve"> Show who is referring/sources of your work EG Fig 1</w:t>
      </w:r>
    </w:p>
    <w:p w:rsidR="00D472A9" w:rsidRDefault="00D472A9" w:rsidP="00900612">
      <w:pPr>
        <w:jc w:val="both"/>
        <w:rPr>
          <w:rFonts w:ascii="Lucida Handwriting" w:hAnsi="Lucida Handwriting" w:cs="Arial"/>
          <w:color w:val="002060"/>
          <w:sz w:val="24"/>
          <w:szCs w:val="24"/>
        </w:rPr>
      </w:pPr>
    </w:p>
    <w:p w:rsidR="003D3B7A" w:rsidRPr="003D3B7A" w:rsidRDefault="003D3B7A" w:rsidP="00900612">
      <w:pPr>
        <w:jc w:val="both"/>
        <w:rPr>
          <w:rFonts w:ascii="Arial" w:hAnsi="Arial" w:cs="Arial"/>
          <w:sz w:val="24"/>
          <w:szCs w:val="24"/>
        </w:rPr>
      </w:pPr>
      <w:r w:rsidRPr="003D3B7A">
        <w:rPr>
          <w:rFonts w:ascii="Arial" w:hAnsi="Arial" w:cs="Arial"/>
          <w:sz w:val="24"/>
          <w:szCs w:val="24"/>
        </w:rPr>
        <w:t>Figure 1 Referrals into the service</w:t>
      </w:r>
    </w:p>
    <w:p w:rsidR="00D64EA6" w:rsidRDefault="003D3B7A" w:rsidP="00D64EA6">
      <w:pPr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0164815A" wp14:editId="07C310EC">
            <wp:extent cx="4518660" cy="2567940"/>
            <wp:effectExtent l="0" t="0" r="15240" b="2286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4EA6" w:rsidRDefault="00D64EA6" w:rsidP="00D64EA6">
      <w:pPr>
        <w:jc w:val="both"/>
        <w:rPr>
          <w:rFonts w:ascii="Arial" w:hAnsi="Arial" w:cs="Arial"/>
          <w:color w:val="0070C0"/>
          <w:sz w:val="24"/>
          <w:szCs w:val="24"/>
        </w:rPr>
      </w:pPr>
    </w:p>
    <w:p w:rsidR="00F701B4" w:rsidRDefault="00F701B4" w:rsidP="00D64EA6">
      <w:pPr>
        <w:jc w:val="both"/>
        <w:rPr>
          <w:rFonts w:ascii="Arial" w:hAnsi="Arial" w:cs="Arial"/>
          <w:color w:val="0070C0"/>
          <w:sz w:val="24"/>
          <w:szCs w:val="24"/>
        </w:rPr>
      </w:pPr>
    </w:p>
    <w:p w:rsidR="00F701B4" w:rsidRDefault="00F701B4" w:rsidP="00D64EA6">
      <w:pPr>
        <w:jc w:val="both"/>
        <w:rPr>
          <w:rFonts w:ascii="Arial" w:hAnsi="Arial" w:cs="Arial"/>
          <w:color w:val="0070C0"/>
          <w:sz w:val="24"/>
          <w:szCs w:val="24"/>
        </w:rPr>
      </w:pPr>
    </w:p>
    <w:p w:rsidR="00EA021F" w:rsidRPr="00D64EA6" w:rsidRDefault="004F5DDB" w:rsidP="00D64EA6">
      <w:pP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4F5DDB">
        <w:rPr>
          <w:rFonts w:ascii="Arial" w:hAnsi="Arial" w:cs="Arial"/>
          <w:color w:val="0070C0"/>
          <w:sz w:val="24"/>
          <w:szCs w:val="24"/>
        </w:rPr>
        <w:t>3</w:t>
      </w:r>
      <w:r w:rsidR="00BA50B2" w:rsidRPr="004F5DDB">
        <w:rPr>
          <w:rFonts w:ascii="Arial" w:hAnsi="Arial" w:cs="Arial"/>
          <w:color w:val="0070C0"/>
          <w:sz w:val="24"/>
          <w:szCs w:val="24"/>
        </w:rPr>
        <w:t>.0</w:t>
      </w:r>
      <w:r w:rsidR="00EA021F" w:rsidRPr="004F5DDB">
        <w:rPr>
          <w:rFonts w:ascii="Arial" w:hAnsi="Arial" w:cs="Arial"/>
          <w:color w:val="0070C0"/>
          <w:sz w:val="24"/>
          <w:szCs w:val="24"/>
        </w:rPr>
        <w:t xml:space="preserve">  </w:t>
      </w:r>
      <w:r w:rsidR="00674F74" w:rsidRPr="004F5DDB">
        <w:rPr>
          <w:rFonts w:ascii="Arial" w:hAnsi="Arial" w:cs="Arial"/>
          <w:color w:val="0070C0"/>
          <w:sz w:val="24"/>
          <w:szCs w:val="24"/>
        </w:rPr>
        <w:t xml:space="preserve"> </w:t>
      </w:r>
      <w:r w:rsidR="00113565" w:rsidRPr="00F701B4">
        <w:rPr>
          <w:rFonts w:ascii="Arial" w:hAnsi="Arial" w:cs="Arial"/>
          <w:color w:val="0070C0"/>
          <w:sz w:val="24"/>
          <w:szCs w:val="24"/>
        </w:rPr>
        <w:t xml:space="preserve">Aims of the Continence </w:t>
      </w:r>
      <w:r w:rsidRPr="00F701B4">
        <w:rPr>
          <w:rFonts w:ascii="Arial" w:hAnsi="Arial" w:cs="Arial"/>
          <w:color w:val="0070C0"/>
          <w:sz w:val="24"/>
          <w:szCs w:val="24"/>
        </w:rPr>
        <w:t>Nursing Service</w:t>
      </w:r>
    </w:p>
    <w:p w:rsidR="00D472A9" w:rsidRDefault="003D3B7A" w:rsidP="009006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D64EA6">
        <w:rPr>
          <w:rFonts w:ascii="Arial" w:hAnsi="Arial" w:cs="Arial"/>
          <w:sz w:val="24"/>
          <w:szCs w:val="24"/>
        </w:rPr>
        <w:t xml:space="preserve"> service aims to ensure that all</w:t>
      </w:r>
      <w:r w:rsidR="00EA021F" w:rsidRPr="00A82A7C">
        <w:rPr>
          <w:rFonts w:ascii="Arial" w:hAnsi="Arial" w:cs="Arial"/>
          <w:sz w:val="24"/>
          <w:szCs w:val="24"/>
        </w:rPr>
        <w:t xml:space="preserve"> patient</w:t>
      </w:r>
      <w:r w:rsidR="00D64EA6">
        <w:rPr>
          <w:rFonts w:ascii="Arial" w:hAnsi="Arial" w:cs="Arial"/>
          <w:sz w:val="24"/>
          <w:szCs w:val="24"/>
        </w:rPr>
        <w:t>s referred to the service</w:t>
      </w:r>
      <w:r w:rsidR="00EA021F" w:rsidRPr="00A82A7C">
        <w:rPr>
          <w:rFonts w:ascii="Arial" w:hAnsi="Arial" w:cs="Arial"/>
          <w:sz w:val="24"/>
          <w:szCs w:val="24"/>
        </w:rPr>
        <w:t xml:space="preserve"> receive high quality, evidence based care.</w:t>
      </w:r>
      <w:r w:rsidR="00597768">
        <w:rPr>
          <w:rFonts w:ascii="Arial" w:hAnsi="Arial" w:cs="Arial"/>
          <w:sz w:val="24"/>
          <w:szCs w:val="24"/>
        </w:rPr>
        <w:t xml:space="preserve"> </w:t>
      </w:r>
    </w:p>
    <w:p w:rsidR="00D472A9" w:rsidRDefault="00D472A9" w:rsidP="00900612">
      <w:pPr>
        <w:jc w:val="both"/>
        <w:rPr>
          <w:rFonts w:ascii="Arial" w:hAnsi="Arial" w:cs="Arial"/>
          <w:sz w:val="24"/>
          <w:szCs w:val="24"/>
        </w:rPr>
      </w:pPr>
    </w:p>
    <w:p w:rsidR="00EA021F" w:rsidRPr="00597768" w:rsidRDefault="00597768" w:rsidP="00900612">
      <w:pPr>
        <w:jc w:val="both"/>
        <w:rPr>
          <w:rFonts w:ascii="Lucida Handwriting" w:hAnsi="Lucida Handwriting" w:cs="Arial"/>
          <w:color w:val="002060"/>
          <w:sz w:val="24"/>
          <w:szCs w:val="24"/>
        </w:rPr>
      </w:pPr>
      <w:r w:rsidRPr="00597768">
        <w:rPr>
          <w:rFonts w:ascii="Lucida Handwriting" w:hAnsi="Lucida Handwriting" w:cs="Arial"/>
          <w:color w:val="002060"/>
          <w:sz w:val="24"/>
          <w:szCs w:val="24"/>
        </w:rPr>
        <w:t>Here are some suggestions-feel free to add but avoid words that over simplify your work (basic, just, advice &amp; support as a generic term)</w:t>
      </w:r>
    </w:p>
    <w:p w:rsidR="00BA50B2" w:rsidRPr="00A82A7C" w:rsidRDefault="00BA50B2" w:rsidP="00900612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A82A7C">
        <w:rPr>
          <w:rFonts w:ascii="Arial" w:hAnsi="Arial" w:cs="Arial"/>
          <w:sz w:val="24"/>
          <w:szCs w:val="24"/>
        </w:rPr>
        <w:t xml:space="preserve">To </w:t>
      </w:r>
      <w:r w:rsidR="00CD3399">
        <w:rPr>
          <w:rFonts w:ascii="Arial" w:hAnsi="Arial" w:cs="Arial"/>
          <w:sz w:val="24"/>
          <w:szCs w:val="24"/>
        </w:rPr>
        <w:t>provide specialist nursing interventions</w:t>
      </w:r>
      <w:r w:rsidRPr="00A82A7C">
        <w:rPr>
          <w:rFonts w:ascii="Arial" w:hAnsi="Arial" w:cs="Arial"/>
          <w:sz w:val="24"/>
          <w:szCs w:val="24"/>
        </w:rPr>
        <w:t xml:space="preserve"> to achieve and maintain the hig</w:t>
      </w:r>
      <w:r w:rsidR="00D64EA6">
        <w:rPr>
          <w:rFonts w:ascii="Arial" w:hAnsi="Arial" w:cs="Arial"/>
          <w:sz w:val="24"/>
          <w:szCs w:val="24"/>
        </w:rPr>
        <w:t>hest possible standards of continence</w:t>
      </w:r>
      <w:r w:rsidRPr="00A82A7C">
        <w:rPr>
          <w:rFonts w:ascii="Arial" w:hAnsi="Arial" w:cs="Arial"/>
          <w:sz w:val="24"/>
          <w:szCs w:val="24"/>
        </w:rPr>
        <w:t xml:space="preserve"> care within the hospital and local community.</w:t>
      </w:r>
    </w:p>
    <w:p w:rsidR="00EA021F" w:rsidRPr="00A82A7C" w:rsidRDefault="00EA021F" w:rsidP="00900612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A82A7C">
        <w:rPr>
          <w:rFonts w:ascii="Arial" w:hAnsi="Arial" w:cs="Arial"/>
          <w:sz w:val="24"/>
          <w:szCs w:val="24"/>
        </w:rPr>
        <w:t>To</w:t>
      </w:r>
      <w:r w:rsidR="00D64EA6">
        <w:rPr>
          <w:rFonts w:ascii="Arial" w:hAnsi="Arial" w:cs="Arial"/>
          <w:sz w:val="24"/>
          <w:szCs w:val="24"/>
        </w:rPr>
        <w:t xml:space="preserve"> act as a key worker and enable</w:t>
      </w:r>
      <w:r w:rsidRPr="00A82A7C">
        <w:rPr>
          <w:rFonts w:ascii="Arial" w:hAnsi="Arial" w:cs="Arial"/>
          <w:sz w:val="24"/>
          <w:szCs w:val="24"/>
        </w:rPr>
        <w:t xml:space="preserve"> patients and their carers throughout their treatment pathway</w:t>
      </w:r>
    </w:p>
    <w:p w:rsidR="00BA50B2" w:rsidRDefault="00BA50B2" w:rsidP="00900612">
      <w:pPr>
        <w:numPr>
          <w:ilvl w:val="0"/>
          <w:numId w:val="2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82A7C">
        <w:rPr>
          <w:rFonts w:ascii="Arial" w:hAnsi="Arial" w:cs="Arial"/>
          <w:color w:val="000000"/>
          <w:sz w:val="24"/>
          <w:szCs w:val="24"/>
        </w:rPr>
        <w:t>To provide Nurse-Led Follow-up services for patients with a range of colorectal proble</w:t>
      </w:r>
      <w:r w:rsidR="004F5DDB">
        <w:rPr>
          <w:rFonts w:ascii="Arial" w:hAnsi="Arial" w:cs="Arial"/>
          <w:color w:val="000000"/>
          <w:sz w:val="24"/>
          <w:szCs w:val="24"/>
        </w:rPr>
        <w:t xml:space="preserve">ms including psychological issues such as body image. </w:t>
      </w:r>
    </w:p>
    <w:p w:rsidR="00CD3399" w:rsidRDefault="00CD3399" w:rsidP="00900612">
      <w:pPr>
        <w:numPr>
          <w:ilvl w:val="0"/>
          <w:numId w:val="20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offer shared decision making and promote self-management of continence </w:t>
      </w:r>
    </w:p>
    <w:p w:rsidR="004F5DDB" w:rsidRPr="004F5DDB" w:rsidRDefault="004F5DDB" w:rsidP="004F5DDB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sz w:val="24"/>
          <w:szCs w:val="24"/>
        </w:rPr>
      </w:pPr>
      <w:r w:rsidRPr="004F5DDB">
        <w:rPr>
          <w:rFonts w:ascii="Arial" w:hAnsi="Arial" w:cs="Arial"/>
          <w:color w:val="000000"/>
          <w:sz w:val="24"/>
          <w:szCs w:val="24"/>
        </w:rPr>
        <w:t xml:space="preserve">To support Surgical and Medical teams in the provision of inpatient and outpatient services for patients with colorectal disease (with or without a stoma) and faecal incontinence.    </w:t>
      </w:r>
    </w:p>
    <w:p w:rsidR="00BA50B2" w:rsidRPr="00A82A7C" w:rsidRDefault="00BA50B2" w:rsidP="00900612">
      <w:pPr>
        <w:numPr>
          <w:ilvl w:val="0"/>
          <w:numId w:val="2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82A7C">
        <w:rPr>
          <w:rFonts w:ascii="Arial" w:hAnsi="Arial" w:cs="Arial"/>
          <w:color w:val="000000"/>
          <w:sz w:val="24"/>
          <w:szCs w:val="24"/>
        </w:rPr>
        <w:t>To raise public awareness of bowe</w:t>
      </w:r>
      <w:r w:rsidR="00D472A9">
        <w:rPr>
          <w:rFonts w:ascii="Arial" w:hAnsi="Arial" w:cs="Arial"/>
          <w:color w:val="000000"/>
          <w:sz w:val="24"/>
          <w:szCs w:val="24"/>
        </w:rPr>
        <w:t xml:space="preserve">l/bladder </w:t>
      </w:r>
      <w:r w:rsidRPr="00A82A7C">
        <w:rPr>
          <w:rFonts w:ascii="Arial" w:hAnsi="Arial" w:cs="Arial"/>
          <w:color w:val="000000"/>
          <w:sz w:val="24"/>
          <w:szCs w:val="24"/>
        </w:rPr>
        <w:t>problems.</w:t>
      </w:r>
    </w:p>
    <w:p w:rsidR="00BA50B2" w:rsidRPr="00A82A7C" w:rsidRDefault="00BA50B2" w:rsidP="00900612">
      <w:pPr>
        <w:numPr>
          <w:ilvl w:val="0"/>
          <w:numId w:val="2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82A7C">
        <w:rPr>
          <w:rFonts w:ascii="Arial" w:hAnsi="Arial" w:cs="Arial"/>
          <w:color w:val="000000"/>
          <w:sz w:val="24"/>
          <w:szCs w:val="24"/>
        </w:rPr>
        <w:t>To develop evidence to support colorectal nursing practice.</w:t>
      </w:r>
    </w:p>
    <w:p w:rsidR="00BA50B2" w:rsidRPr="00A82A7C" w:rsidRDefault="00BA50B2" w:rsidP="00900612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A82A7C">
        <w:rPr>
          <w:rFonts w:ascii="Arial" w:hAnsi="Arial" w:cs="Arial"/>
          <w:sz w:val="24"/>
          <w:szCs w:val="24"/>
        </w:rPr>
        <w:t xml:space="preserve">To initiate nursing and multi professional research projects concerned with </w:t>
      </w:r>
      <w:r w:rsidR="00D472A9">
        <w:rPr>
          <w:rFonts w:ascii="Arial" w:hAnsi="Arial" w:cs="Arial"/>
          <w:sz w:val="24"/>
          <w:szCs w:val="24"/>
        </w:rPr>
        <w:t xml:space="preserve">continence </w:t>
      </w:r>
      <w:r w:rsidRPr="00A82A7C">
        <w:rPr>
          <w:rFonts w:ascii="Arial" w:hAnsi="Arial" w:cs="Arial"/>
          <w:sz w:val="24"/>
          <w:szCs w:val="24"/>
        </w:rPr>
        <w:t>nursing care.</w:t>
      </w:r>
    </w:p>
    <w:p w:rsidR="00BA50B2" w:rsidRPr="00A82A7C" w:rsidRDefault="00BA50B2" w:rsidP="00900612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A82A7C">
        <w:rPr>
          <w:rFonts w:ascii="Arial" w:hAnsi="Arial" w:cs="Arial"/>
          <w:sz w:val="24"/>
          <w:szCs w:val="24"/>
        </w:rPr>
        <w:t xml:space="preserve">To develop a centre of excellence in </w:t>
      </w:r>
      <w:r w:rsidR="00D472A9">
        <w:rPr>
          <w:rFonts w:ascii="Arial" w:hAnsi="Arial" w:cs="Arial"/>
          <w:sz w:val="24"/>
          <w:szCs w:val="24"/>
        </w:rPr>
        <w:t xml:space="preserve">continence </w:t>
      </w:r>
      <w:r w:rsidRPr="00A82A7C">
        <w:rPr>
          <w:rFonts w:ascii="Arial" w:hAnsi="Arial" w:cs="Arial"/>
          <w:sz w:val="24"/>
          <w:szCs w:val="24"/>
        </w:rPr>
        <w:t>nursing research.</w:t>
      </w:r>
    </w:p>
    <w:p w:rsidR="00BA50B2" w:rsidRDefault="00BA50B2" w:rsidP="00900612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A82A7C">
        <w:rPr>
          <w:rFonts w:ascii="Arial" w:hAnsi="Arial" w:cs="Arial"/>
          <w:sz w:val="24"/>
          <w:szCs w:val="24"/>
        </w:rPr>
        <w:t xml:space="preserve">To promote knowledge transfer with respect to </w:t>
      </w:r>
      <w:r w:rsidR="00D472A9">
        <w:rPr>
          <w:rFonts w:ascii="Arial" w:hAnsi="Arial" w:cs="Arial"/>
          <w:sz w:val="24"/>
          <w:szCs w:val="24"/>
        </w:rPr>
        <w:t xml:space="preserve">continence </w:t>
      </w:r>
      <w:r w:rsidRPr="00A82A7C">
        <w:rPr>
          <w:rFonts w:ascii="Arial" w:hAnsi="Arial" w:cs="Arial"/>
          <w:sz w:val="24"/>
          <w:szCs w:val="24"/>
        </w:rPr>
        <w:t>nursing care.</w:t>
      </w:r>
    </w:p>
    <w:p w:rsidR="00597768" w:rsidRDefault="00597768" w:rsidP="00597768">
      <w:pPr>
        <w:ind w:left="283"/>
        <w:jc w:val="both"/>
        <w:rPr>
          <w:rFonts w:ascii="Arial" w:hAnsi="Arial" w:cs="Arial"/>
          <w:sz w:val="24"/>
          <w:szCs w:val="24"/>
        </w:rPr>
      </w:pPr>
    </w:p>
    <w:p w:rsidR="00D472A9" w:rsidRDefault="00D472A9" w:rsidP="00D64EA6">
      <w:pPr>
        <w:rPr>
          <w:rFonts w:ascii="Arial" w:hAnsi="Arial" w:cs="Arial"/>
          <w:b/>
          <w:color w:val="0070C0"/>
          <w:sz w:val="24"/>
          <w:szCs w:val="24"/>
        </w:rPr>
      </w:pPr>
    </w:p>
    <w:p w:rsidR="00D472A9" w:rsidRDefault="00D472A9" w:rsidP="00D64EA6">
      <w:pPr>
        <w:rPr>
          <w:rFonts w:ascii="Arial" w:hAnsi="Arial" w:cs="Arial"/>
          <w:b/>
          <w:color w:val="0070C0"/>
          <w:sz w:val="24"/>
          <w:szCs w:val="24"/>
        </w:rPr>
      </w:pPr>
    </w:p>
    <w:p w:rsidR="00D472A9" w:rsidRDefault="00D472A9" w:rsidP="00D64EA6">
      <w:pPr>
        <w:rPr>
          <w:rFonts w:ascii="Arial" w:hAnsi="Arial" w:cs="Arial"/>
          <w:b/>
          <w:color w:val="0070C0"/>
          <w:sz w:val="24"/>
          <w:szCs w:val="24"/>
        </w:rPr>
      </w:pPr>
    </w:p>
    <w:p w:rsidR="00D472A9" w:rsidRDefault="00D472A9" w:rsidP="00D64EA6">
      <w:pPr>
        <w:rPr>
          <w:rFonts w:ascii="Arial" w:hAnsi="Arial" w:cs="Arial"/>
          <w:b/>
          <w:color w:val="0070C0"/>
          <w:sz w:val="24"/>
          <w:szCs w:val="24"/>
        </w:rPr>
      </w:pPr>
    </w:p>
    <w:p w:rsidR="00D472A9" w:rsidRDefault="00D472A9" w:rsidP="00D64EA6">
      <w:pPr>
        <w:rPr>
          <w:rFonts w:ascii="Arial" w:hAnsi="Arial" w:cs="Arial"/>
          <w:b/>
          <w:color w:val="0070C0"/>
          <w:sz w:val="24"/>
          <w:szCs w:val="24"/>
        </w:rPr>
      </w:pPr>
    </w:p>
    <w:p w:rsidR="00597768" w:rsidRPr="00597768" w:rsidRDefault="006A35A2" w:rsidP="00D64EA6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lastRenderedPageBreak/>
        <w:t>3.1</w:t>
      </w:r>
      <w:bookmarkStart w:id="0" w:name="_GoBack"/>
      <w:bookmarkEnd w:id="0"/>
      <w:r w:rsidR="00597768" w:rsidRPr="00597768">
        <w:rPr>
          <w:rFonts w:ascii="Arial" w:hAnsi="Arial" w:cs="Arial"/>
          <w:b/>
          <w:color w:val="0070C0"/>
          <w:sz w:val="24"/>
          <w:szCs w:val="24"/>
        </w:rPr>
        <w:t>The Team</w:t>
      </w:r>
    </w:p>
    <w:p w:rsidR="00D472A9" w:rsidRDefault="00597768" w:rsidP="00D64EA6">
      <w:pPr>
        <w:rPr>
          <w:rFonts w:ascii="Lucida Handwriting" w:hAnsi="Lucida Handwriting" w:cs="Arial"/>
          <w:color w:val="002060"/>
          <w:sz w:val="24"/>
          <w:szCs w:val="24"/>
        </w:rPr>
      </w:pPr>
      <w:r w:rsidRPr="00D64EA6">
        <w:rPr>
          <w:rFonts w:ascii="Lucida Handwriting" w:hAnsi="Lucida Handwriting" w:cs="Arial"/>
          <w:color w:val="002060"/>
          <w:sz w:val="24"/>
          <w:szCs w:val="24"/>
        </w:rPr>
        <w:t xml:space="preserve">Describe here the team members and don’t forget those </w:t>
      </w:r>
      <w:r w:rsidR="00D64EA6" w:rsidRPr="00D64EA6">
        <w:rPr>
          <w:rFonts w:ascii="Lucida Handwriting" w:hAnsi="Lucida Handwriting" w:cs="Arial"/>
          <w:color w:val="002060"/>
          <w:sz w:val="24"/>
          <w:szCs w:val="24"/>
        </w:rPr>
        <w:t xml:space="preserve">post </w:t>
      </w:r>
      <w:r w:rsidRPr="00D64EA6">
        <w:rPr>
          <w:rFonts w:ascii="Lucida Handwriting" w:hAnsi="Lucida Handwriting" w:cs="Arial"/>
          <w:color w:val="002060"/>
          <w:sz w:val="24"/>
          <w:szCs w:val="24"/>
        </w:rPr>
        <w:t>nominal</w:t>
      </w:r>
      <w:r w:rsidR="00D64EA6" w:rsidRPr="00D64EA6">
        <w:rPr>
          <w:rFonts w:ascii="Lucida Handwriting" w:hAnsi="Lucida Handwriting" w:cs="Arial"/>
          <w:color w:val="002060"/>
          <w:sz w:val="24"/>
          <w:szCs w:val="24"/>
        </w:rPr>
        <w:t xml:space="preserve"> </w:t>
      </w:r>
      <w:r w:rsidRPr="00D64EA6">
        <w:rPr>
          <w:rFonts w:ascii="Lucida Handwriting" w:hAnsi="Lucida Handwriting" w:cs="Arial"/>
          <w:color w:val="002060"/>
          <w:sz w:val="24"/>
          <w:szCs w:val="24"/>
        </w:rPr>
        <w:t>initials!</w:t>
      </w:r>
      <w:r w:rsidR="00D64EA6" w:rsidRPr="00D64EA6">
        <w:rPr>
          <w:rFonts w:ascii="Lucida Handwriting" w:hAnsi="Lucida Handwriting" w:cs="Arial"/>
          <w:color w:val="002060"/>
          <w:sz w:val="24"/>
          <w:szCs w:val="24"/>
        </w:rPr>
        <w:t xml:space="preserve"> Show you are a qualified professional!!</w:t>
      </w:r>
    </w:p>
    <w:p w:rsidR="00597768" w:rsidRDefault="00597768" w:rsidP="00D64EA6">
      <w:pPr>
        <w:rPr>
          <w:rFonts w:ascii="Arial" w:hAnsi="Arial" w:cs="Arial"/>
          <w:sz w:val="24"/>
          <w:szCs w:val="24"/>
        </w:rPr>
      </w:pPr>
      <w:r w:rsidRPr="00D64EA6">
        <w:rPr>
          <w:rFonts w:ascii="Lucida Handwriting" w:hAnsi="Lucida Handwriting" w:cs="Arial"/>
          <w:color w:val="002060"/>
          <w:sz w:val="24"/>
          <w:szCs w:val="24"/>
        </w:rPr>
        <w:br/>
      </w:r>
      <w:r w:rsidRPr="00D64EA6">
        <w:rPr>
          <w:rFonts w:ascii="Arial" w:hAnsi="Arial" w:cs="Arial"/>
          <w:sz w:val="24"/>
          <w:szCs w:val="24"/>
        </w:rPr>
        <w:t xml:space="preserve">Team Leader Janet Didsbury RGN </w:t>
      </w:r>
      <w:r w:rsidR="00D64EA6">
        <w:rPr>
          <w:rFonts w:ascii="Arial" w:hAnsi="Arial" w:cs="Arial"/>
          <w:sz w:val="24"/>
          <w:szCs w:val="24"/>
        </w:rPr>
        <w:t xml:space="preserve">MSc </w:t>
      </w:r>
      <w:r w:rsidRPr="00D64EA6">
        <w:rPr>
          <w:rFonts w:ascii="Arial" w:hAnsi="Arial" w:cs="Arial"/>
          <w:sz w:val="24"/>
          <w:szCs w:val="24"/>
        </w:rPr>
        <w:t>Telephone XXXXXX 0.8 WTE</w:t>
      </w:r>
      <w:r w:rsidR="00D64EA6" w:rsidRPr="00D64EA6">
        <w:rPr>
          <w:rFonts w:ascii="Arial" w:hAnsi="Arial" w:cs="Arial"/>
          <w:sz w:val="24"/>
          <w:szCs w:val="24"/>
        </w:rPr>
        <w:t xml:space="preserve"> Band 7</w:t>
      </w:r>
    </w:p>
    <w:p w:rsidR="00D64EA6" w:rsidRDefault="00D64EA6" w:rsidP="00D64E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 the advanced diploma in continence care</w:t>
      </w:r>
    </w:p>
    <w:p w:rsidR="00D472A9" w:rsidRPr="00D64EA6" w:rsidRDefault="00D472A9" w:rsidP="00D64EA6">
      <w:pPr>
        <w:rPr>
          <w:rFonts w:ascii="Arial" w:hAnsi="Arial" w:cs="Arial"/>
          <w:sz w:val="24"/>
          <w:szCs w:val="24"/>
        </w:rPr>
      </w:pPr>
    </w:p>
    <w:p w:rsidR="00597768" w:rsidRDefault="00597768" w:rsidP="00D64EA6">
      <w:pPr>
        <w:rPr>
          <w:rFonts w:ascii="Arial" w:hAnsi="Arial" w:cs="Arial"/>
          <w:sz w:val="24"/>
          <w:szCs w:val="24"/>
        </w:rPr>
      </w:pPr>
      <w:r w:rsidRPr="00D64EA6">
        <w:rPr>
          <w:rFonts w:ascii="Arial" w:hAnsi="Arial" w:cs="Arial"/>
          <w:sz w:val="24"/>
          <w:szCs w:val="24"/>
        </w:rPr>
        <w:t>Jane Smith RN Telephone XXXXX 1 WTE</w:t>
      </w:r>
      <w:r w:rsidR="00D64EA6" w:rsidRPr="00D64EA6">
        <w:rPr>
          <w:rFonts w:ascii="Arial" w:hAnsi="Arial" w:cs="Arial"/>
          <w:sz w:val="24"/>
          <w:szCs w:val="24"/>
        </w:rPr>
        <w:t xml:space="preserve"> Band 6</w:t>
      </w:r>
    </w:p>
    <w:p w:rsidR="00D472A9" w:rsidRPr="00D64EA6" w:rsidRDefault="00D472A9" w:rsidP="00D64EA6">
      <w:pPr>
        <w:rPr>
          <w:rFonts w:ascii="Arial" w:hAnsi="Arial" w:cs="Arial"/>
          <w:sz w:val="24"/>
          <w:szCs w:val="24"/>
        </w:rPr>
      </w:pPr>
    </w:p>
    <w:p w:rsidR="00D64EA6" w:rsidRDefault="00D64EA6" w:rsidP="00D64EA6">
      <w:pPr>
        <w:rPr>
          <w:rFonts w:ascii="Arial" w:hAnsi="Arial" w:cs="Arial"/>
          <w:sz w:val="24"/>
          <w:szCs w:val="24"/>
        </w:rPr>
      </w:pPr>
      <w:r w:rsidRPr="00D64EA6">
        <w:rPr>
          <w:rFonts w:ascii="Arial" w:hAnsi="Arial" w:cs="Arial"/>
          <w:sz w:val="24"/>
          <w:szCs w:val="24"/>
        </w:rPr>
        <w:t>Nita Patel RN Telephone XXXXXX 0.6 WTE Band 6</w:t>
      </w:r>
    </w:p>
    <w:p w:rsidR="00D472A9" w:rsidRPr="00D64EA6" w:rsidRDefault="00D472A9" w:rsidP="00D64EA6">
      <w:pPr>
        <w:rPr>
          <w:rFonts w:ascii="Arial" w:hAnsi="Arial" w:cs="Arial"/>
          <w:sz w:val="24"/>
          <w:szCs w:val="24"/>
        </w:rPr>
      </w:pPr>
    </w:p>
    <w:p w:rsidR="0030640D" w:rsidRPr="00597768" w:rsidRDefault="0030640D" w:rsidP="00D64EA6">
      <w:pPr>
        <w:rPr>
          <w:rFonts w:ascii="Lucida Handwriting" w:hAnsi="Lucida Handwriting" w:cs="Arial"/>
          <w:b/>
          <w:color w:val="002060"/>
          <w:sz w:val="24"/>
          <w:szCs w:val="24"/>
        </w:rPr>
      </w:pPr>
    </w:p>
    <w:p w:rsidR="00BA50B2" w:rsidRPr="00CD3399" w:rsidRDefault="00CD3399" w:rsidP="00D64EA6">
      <w:pPr>
        <w:rPr>
          <w:rFonts w:ascii="Arial" w:hAnsi="Arial" w:cs="Arial"/>
          <w:color w:val="0070C0"/>
          <w:sz w:val="24"/>
          <w:szCs w:val="24"/>
        </w:rPr>
      </w:pPr>
      <w:r w:rsidRPr="00CD3399">
        <w:rPr>
          <w:rFonts w:ascii="Arial" w:hAnsi="Arial" w:cs="Arial"/>
          <w:b/>
          <w:color w:val="0070C0"/>
          <w:sz w:val="24"/>
          <w:szCs w:val="24"/>
        </w:rPr>
        <w:t>4.0 Clinical Activities</w:t>
      </w:r>
    </w:p>
    <w:p w:rsidR="00BA50B2" w:rsidRPr="00A82A7C" w:rsidRDefault="00D472A9" w:rsidP="00D64EA6">
      <w:pPr>
        <w:numPr>
          <w:ilvl w:val="12"/>
          <w:numId w:val="0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Continence</w:t>
      </w:r>
      <w:r w:rsidR="00BA50B2" w:rsidRPr="00A82A7C">
        <w:rPr>
          <w:rFonts w:ascii="Arial" w:hAnsi="Arial" w:cs="Arial"/>
          <w:color w:val="000000"/>
          <w:sz w:val="24"/>
          <w:szCs w:val="24"/>
        </w:rPr>
        <w:t xml:space="preserve"> Nursing Service provides a range of services and these include:-</w:t>
      </w:r>
    </w:p>
    <w:p w:rsidR="00BA50B2" w:rsidRPr="00A82A7C" w:rsidRDefault="004F5DED" w:rsidP="00D64EA6">
      <w:pPr>
        <w:numPr>
          <w:ilvl w:val="0"/>
          <w:numId w:val="21"/>
        </w:numPr>
        <w:tabs>
          <w:tab w:val="num" w:pos="284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Assess and meet the complex in</w:t>
      </w:r>
      <w:r w:rsidR="00BA50B2" w:rsidRPr="00A82A7C">
        <w:rPr>
          <w:rFonts w:ascii="Arial" w:hAnsi="Arial" w:cs="Arial"/>
          <w:color w:val="000000"/>
          <w:sz w:val="24"/>
          <w:szCs w:val="24"/>
        </w:rPr>
        <w:t>for</w:t>
      </w:r>
      <w:r>
        <w:rPr>
          <w:rFonts w:ascii="Arial" w:hAnsi="Arial" w:cs="Arial"/>
          <w:color w:val="000000"/>
          <w:sz w:val="24"/>
          <w:szCs w:val="24"/>
        </w:rPr>
        <w:t>mation needs of</w:t>
      </w:r>
      <w:r w:rsidR="00BA50B2" w:rsidRPr="00A82A7C">
        <w:rPr>
          <w:rFonts w:ascii="Arial" w:hAnsi="Arial" w:cs="Arial"/>
          <w:color w:val="000000"/>
          <w:sz w:val="24"/>
          <w:szCs w:val="24"/>
        </w:rPr>
        <w:t xml:space="preserve"> patients with </w:t>
      </w:r>
      <w:r w:rsidR="00D472A9">
        <w:rPr>
          <w:rFonts w:ascii="Arial" w:hAnsi="Arial" w:cs="Arial"/>
          <w:color w:val="000000"/>
          <w:sz w:val="24"/>
          <w:szCs w:val="24"/>
        </w:rPr>
        <w:t xml:space="preserve">continence problems </w:t>
      </w:r>
      <w:r w:rsidR="00BA50B2" w:rsidRPr="00A82A7C">
        <w:rPr>
          <w:rFonts w:ascii="Arial" w:hAnsi="Arial" w:cs="Arial"/>
          <w:color w:val="000000"/>
          <w:sz w:val="24"/>
          <w:szCs w:val="24"/>
        </w:rPr>
        <w:t>from diagnosis, investigation, treatment and follow-up.</w:t>
      </w:r>
    </w:p>
    <w:p w:rsidR="00BA50B2" w:rsidRDefault="004F5DED" w:rsidP="00D64EA6">
      <w:pPr>
        <w:numPr>
          <w:ilvl w:val="0"/>
          <w:numId w:val="22"/>
        </w:numPr>
        <w:tabs>
          <w:tab w:val="clear" w:pos="720"/>
          <w:tab w:val="left" w:pos="284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Provide i</w:t>
      </w:r>
      <w:r w:rsidR="00BA50B2" w:rsidRPr="00A82A7C">
        <w:rPr>
          <w:rFonts w:ascii="Arial" w:hAnsi="Arial" w:cs="Arial"/>
          <w:color w:val="000000"/>
          <w:sz w:val="24"/>
          <w:szCs w:val="24"/>
        </w:rPr>
        <w:t>npatient care, both pre and post operatively for patients with a range of benign and malignan</w:t>
      </w:r>
      <w:r>
        <w:rPr>
          <w:rFonts w:ascii="Arial" w:hAnsi="Arial" w:cs="Arial"/>
          <w:color w:val="000000"/>
          <w:sz w:val="24"/>
          <w:szCs w:val="24"/>
        </w:rPr>
        <w:t xml:space="preserve">t </w:t>
      </w:r>
      <w:r w:rsidR="00D472A9">
        <w:rPr>
          <w:rFonts w:ascii="Arial" w:hAnsi="Arial" w:cs="Arial"/>
          <w:color w:val="000000"/>
          <w:sz w:val="24"/>
          <w:szCs w:val="24"/>
        </w:rPr>
        <w:t xml:space="preserve">bowel and bladder disorders </w:t>
      </w:r>
      <w:r>
        <w:rPr>
          <w:rFonts w:ascii="Arial" w:hAnsi="Arial" w:cs="Arial"/>
          <w:color w:val="000000"/>
          <w:sz w:val="24"/>
          <w:szCs w:val="24"/>
        </w:rPr>
        <w:t>-with the aim of total or supported self-management as an outcome</w:t>
      </w:r>
    </w:p>
    <w:p w:rsidR="004F5DED" w:rsidRPr="00A82A7C" w:rsidRDefault="004F5DED" w:rsidP="00D64EA6">
      <w:pPr>
        <w:numPr>
          <w:ilvl w:val="0"/>
          <w:numId w:val="22"/>
        </w:numPr>
        <w:tabs>
          <w:tab w:val="clear" w:pos="720"/>
          <w:tab w:val="left" w:pos="284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Interventions that meet best practice guidance such as pre-operative stoma siting</w:t>
      </w:r>
    </w:p>
    <w:p w:rsidR="00BA50B2" w:rsidRPr="004F5DED" w:rsidRDefault="00BA50B2" w:rsidP="00D64EA6">
      <w:pPr>
        <w:pStyle w:val="ListParagraph"/>
        <w:numPr>
          <w:ilvl w:val="0"/>
          <w:numId w:val="22"/>
        </w:numPr>
        <w:tabs>
          <w:tab w:val="clear" w:pos="720"/>
          <w:tab w:val="left" w:pos="0"/>
          <w:tab w:val="num" w:pos="284"/>
        </w:tabs>
        <w:ind w:left="284"/>
        <w:rPr>
          <w:rFonts w:ascii="Arial" w:hAnsi="Arial" w:cs="Arial"/>
          <w:color w:val="000000"/>
          <w:sz w:val="24"/>
          <w:szCs w:val="24"/>
        </w:rPr>
      </w:pPr>
      <w:r w:rsidRPr="004F5DED">
        <w:rPr>
          <w:rFonts w:ascii="Arial" w:hAnsi="Arial" w:cs="Arial"/>
          <w:color w:val="000000"/>
          <w:sz w:val="24"/>
          <w:szCs w:val="24"/>
        </w:rPr>
        <w:t>Outpatient consultation</w:t>
      </w:r>
      <w:r w:rsidR="004F5DED" w:rsidRPr="004F5DED">
        <w:rPr>
          <w:rFonts w:ascii="Arial" w:hAnsi="Arial" w:cs="Arial"/>
          <w:color w:val="000000"/>
          <w:sz w:val="24"/>
          <w:szCs w:val="24"/>
        </w:rPr>
        <w:t>s in specific nurse led clinics which address physical</w:t>
      </w:r>
      <w:r w:rsidR="00F21A7B">
        <w:rPr>
          <w:rFonts w:ascii="Arial" w:hAnsi="Arial" w:cs="Arial"/>
          <w:color w:val="000000"/>
          <w:sz w:val="24"/>
          <w:szCs w:val="24"/>
        </w:rPr>
        <w:t xml:space="preserve">, social and </w:t>
      </w:r>
      <w:r w:rsidR="004F5DED" w:rsidRPr="004F5DED">
        <w:rPr>
          <w:rFonts w:ascii="Arial" w:hAnsi="Arial" w:cs="Arial"/>
          <w:color w:val="000000"/>
          <w:sz w:val="24"/>
          <w:szCs w:val="24"/>
        </w:rPr>
        <w:t xml:space="preserve">psychological issues related to continence management </w:t>
      </w:r>
      <w:r w:rsidR="00F21A7B">
        <w:rPr>
          <w:rFonts w:ascii="Arial" w:hAnsi="Arial" w:cs="Arial"/>
          <w:color w:val="000000"/>
          <w:sz w:val="24"/>
          <w:szCs w:val="24"/>
        </w:rPr>
        <w:t xml:space="preserve">including psycho sexual. </w:t>
      </w:r>
    </w:p>
    <w:p w:rsidR="00BA50B2" w:rsidRPr="004F5DED" w:rsidRDefault="00BA50B2" w:rsidP="004F5DED">
      <w:pPr>
        <w:numPr>
          <w:ilvl w:val="0"/>
          <w:numId w:val="24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4F5DED">
        <w:rPr>
          <w:rFonts w:ascii="Arial" w:hAnsi="Arial" w:cs="Arial"/>
          <w:color w:val="000000"/>
          <w:sz w:val="24"/>
          <w:szCs w:val="24"/>
        </w:rPr>
        <w:t>An advisory service to</w:t>
      </w:r>
      <w:r w:rsidR="004F5DED">
        <w:rPr>
          <w:rFonts w:ascii="Arial" w:hAnsi="Arial" w:cs="Arial"/>
          <w:color w:val="000000"/>
          <w:sz w:val="24"/>
          <w:szCs w:val="24"/>
        </w:rPr>
        <w:t xml:space="preserve"> patients, relatives and carers and</w:t>
      </w:r>
      <w:r w:rsidR="004F5DED" w:rsidRPr="004F5DED">
        <w:rPr>
          <w:rFonts w:ascii="Arial" w:hAnsi="Arial" w:cs="Arial"/>
          <w:color w:val="000000"/>
          <w:sz w:val="24"/>
          <w:szCs w:val="24"/>
        </w:rPr>
        <w:t xml:space="preserve"> telephone follow-up </w:t>
      </w:r>
      <w:r w:rsidR="004F5DED">
        <w:rPr>
          <w:rFonts w:ascii="Arial" w:hAnsi="Arial" w:cs="Arial"/>
          <w:color w:val="000000"/>
          <w:sz w:val="24"/>
          <w:szCs w:val="24"/>
        </w:rPr>
        <w:t xml:space="preserve">  </w:t>
      </w:r>
      <w:r w:rsidR="004F5DED" w:rsidRPr="004F5DED">
        <w:rPr>
          <w:rFonts w:ascii="Arial" w:hAnsi="Arial" w:cs="Arial"/>
          <w:color w:val="000000"/>
          <w:sz w:val="24"/>
          <w:szCs w:val="24"/>
        </w:rPr>
        <w:t>service to reduce need for outpatient follow up</w:t>
      </w:r>
      <w:r w:rsidR="004F5DED">
        <w:rPr>
          <w:rFonts w:ascii="Arial" w:hAnsi="Arial" w:cs="Arial"/>
          <w:color w:val="000000"/>
          <w:sz w:val="24"/>
          <w:szCs w:val="24"/>
        </w:rPr>
        <w:t xml:space="preserve"> &amp;</w:t>
      </w:r>
      <w:r w:rsidR="004F5DED" w:rsidRPr="004F5DED">
        <w:rPr>
          <w:rFonts w:ascii="Arial" w:hAnsi="Arial" w:cs="Arial"/>
          <w:color w:val="000000"/>
          <w:sz w:val="24"/>
          <w:szCs w:val="24"/>
        </w:rPr>
        <w:t xml:space="preserve"> unnecessary presentation and admission into emergency care</w:t>
      </w:r>
    </w:p>
    <w:p w:rsidR="004F5DED" w:rsidRDefault="00BA50B2" w:rsidP="00900612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82A7C">
        <w:rPr>
          <w:rFonts w:ascii="Arial" w:hAnsi="Arial" w:cs="Arial"/>
          <w:color w:val="000000"/>
          <w:sz w:val="24"/>
          <w:szCs w:val="24"/>
        </w:rPr>
        <w:t>Community home visits to patients wi</w:t>
      </w:r>
      <w:r w:rsidR="00F701B4">
        <w:rPr>
          <w:rFonts w:ascii="Arial" w:hAnsi="Arial" w:cs="Arial"/>
          <w:color w:val="000000"/>
          <w:sz w:val="24"/>
          <w:szCs w:val="24"/>
        </w:rPr>
        <w:t>th a newly formed stoma or complex continence</w:t>
      </w:r>
      <w:r w:rsidRPr="00A82A7C">
        <w:rPr>
          <w:rFonts w:ascii="Arial" w:hAnsi="Arial" w:cs="Arial"/>
          <w:color w:val="000000"/>
          <w:sz w:val="24"/>
          <w:szCs w:val="24"/>
        </w:rPr>
        <w:t xml:space="preserve"> problem</w:t>
      </w:r>
      <w:r w:rsidR="00F701B4">
        <w:rPr>
          <w:rFonts w:ascii="Arial" w:hAnsi="Arial" w:cs="Arial"/>
          <w:color w:val="000000"/>
          <w:sz w:val="24"/>
          <w:szCs w:val="24"/>
        </w:rPr>
        <w:t>s</w:t>
      </w:r>
      <w:r w:rsidR="004F5DED">
        <w:rPr>
          <w:rFonts w:ascii="Arial" w:hAnsi="Arial" w:cs="Arial"/>
          <w:color w:val="000000"/>
          <w:sz w:val="24"/>
          <w:szCs w:val="24"/>
        </w:rPr>
        <w:t xml:space="preserve"> as an alternative to emergency care</w:t>
      </w:r>
    </w:p>
    <w:p w:rsidR="00BA50B2" w:rsidRDefault="004F5DED" w:rsidP="00900612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Support to community health teams in the management of continence</w:t>
      </w:r>
      <w:r w:rsidR="00BA50B2" w:rsidRPr="00A82A7C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07353" w:rsidRPr="00A82A7C" w:rsidRDefault="00707353" w:rsidP="00900612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Development of patient information</w:t>
      </w:r>
    </w:p>
    <w:p w:rsidR="00BA50B2" w:rsidRPr="00A82A7C" w:rsidRDefault="00BA50B2" w:rsidP="00900612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82A7C">
        <w:rPr>
          <w:rFonts w:ascii="Arial" w:hAnsi="Arial" w:cs="Arial"/>
          <w:color w:val="000000"/>
          <w:sz w:val="24"/>
          <w:szCs w:val="24"/>
        </w:rPr>
        <w:t xml:space="preserve">A quarterly Bowel </w:t>
      </w:r>
      <w:r w:rsidR="004F5DED">
        <w:rPr>
          <w:rFonts w:ascii="Arial" w:hAnsi="Arial" w:cs="Arial"/>
          <w:color w:val="000000"/>
          <w:sz w:val="24"/>
          <w:szCs w:val="24"/>
        </w:rPr>
        <w:t>and Stoma Patient Support Group to promote self-care</w:t>
      </w:r>
    </w:p>
    <w:p w:rsidR="00BA50B2" w:rsidRPr="00A82A7C" w:rsidRDefault="00BA50B2" w:rsidP="00900612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82A7C">
        <w:rPr>
          <w:rFonts w:ascii="Arial" w:hAnsi="Arial" w:cs="Arial"/>
          <w:color w:val="000000"/>
          <w:sz w:val="24"/>
          <w:szCs w:val="24"/>
        </w:rPr>
        <w:t>Community / public events to raise awareness of bowel health</w:t>
      </w:r>
      <w:r w:rsidR="00D472A9">
        <w:rPr>
          <w:rFonts w:ascii="Arial" w:hAnsi="Arial" w:cs="Arial"/>
          <w:color w:val="000000"/>
          <w:sz w:val="24"/>
          <w:szCs w:val="24"/>
        </w:rPr>
        <w:t xml:space="preserve"> and continence</w:t>
      </w:r>
      <w:r w:rsidRPr="00A82A7C">
        <w:rPr>
          <w:rFonts w:ascii="Arial" w:hAnsi="Arial" w:cs="Arial"/>
          <w:color w:val="000000"/>
          <w:sz w:val="24"/>
          <w:szCs w:val="24"/>
        </w:rPr>
        <w:t xml:space="preserve"> issues. </w:t>
      </w:r>
    </w:p>
    <w:p w:rsidR="00BA50B2" w:rsidRPr="00A82A7C" w:rsidRDefault="00BA50B2" w:rsidP="00900612">
      <w:p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BA50B2" w:rsidRDefault="00BA50B2" w:rsidP="00900612">
      <w:pPr>
        <w:tabs>
          <w:tab w:val="left" w:pos="284"/>
        </w:tabs>
        <w:jc w:val="both"/>
        <w:rPr>
          <w:rFonts w:ascii="Lucida Handwriting" w:hAnsi="Lucida Handwriting" w:cs="Arial"/>
          <w:color w:val="002060"/>
          <w:sz w:val="24"/>
          <w:szCs w:val="24"/>
        </w:rPr>
      </w:pPr>
      <w:r w:rsidRPr="00597768">
        <w:rPr>
          <w:rFonts w:ascii="Lucida Handwriting" w:hAnsi="Lucida Handwriting" w:cs="Arial"/>
          <w:color w:val="002060"/>
          <w:sz w:val="24"/>
          <w:szCs w:val="24"/>
        </w:rPr>
        <w:t xml:space="preserve">A description of each member of the </w:t>
      </w:r>
      <w:r w:rsidR="00EB191B" w:rsidRPr="00597768">
        <w:rPr>
          <w:rFonts w:ascii="Lucida Handwriting" w:hAnsi="Lucida Handwriting" w:cs="Arial"/>
          <w:color w:val="002060"/>
          <w:sz w:val="24"/>
          <w:szCs w:val="24"/>
        </w:rPr>
        <w:t>team’s</w:t>
      </w:r>
      <w:r w:rsidRPr="00597768">
        <w:rPr>
          <w:rFonts w:ascii="Lucida Handwriting" w:hAnsi="Lucida Handwriting" w:cs="Arial"/>
          <w:color w:val="002060"/>
          <w:sz w:val="24"/>
          <w:szCs w:val="24"/>
        </w:rPr>
        <w:t xml:space="preserve"> clinical role identifying patient </w:t>
      </w:r>
      <w:r w:rsidR="0003096A" w:rsidRPr="00597768">
        <w:rPr>
          <w:rFonts w:ascii="Lucida Handwriting" w:hAnsi="Lucida Handwriting" w:cs="Arial"/>
          <w:color w:val="002060"/>
          <w:sz w:val="24"/>
          <w:szCs w:val="24"/>
        </w:rPr>
        <w:t xml:space="preserve">activity. </w:t>
      </w:r>
      <w:r w:rsidR="00EA021F" w:rsidRPr="00597768">
        <w:rPr>
          <w:rFonts w:ascii="Lucida Handwriting" w:hAnsi="Lucida Handwriting" w:cs="Arial"/>
          <w:color w:val="002060"/>
          <w:sz w:val="24"/>
          <w:szCs w:val="24"/>
        </w:rPr>
        <w:t xml:space="preserve">This can be done using a </w:t>
      </w:r>
      <w:r w:rsidR="007A6585" w:rsidRPr="00597768">
        <w:rPr>
          <w:rFonts w:ascii="Lucida Handwriting" w:hAnsi="Lucida Handwriting" w:cs="Arial"/>
          <w:color w:val="002060"/>
          <w:sz w:val="24"/>
          <w:szCs w:val="24"/>
        </w:rPr>
        <w:t>variety</w:t>
      </w:r>
      <w:r w:rsidR="00EA021F" w:rsidRPr="00597768">
        <w:rPr>
          <w:rFonts w:ascii="Lucida Handwriting" w:hAnsi="Lucida Handwriting" w:cs="Arial"/>
          <w:color w:val="002060"/>
          <w:sz w:val="24"/>
          <w:szCs w:val="24"/>
        </w:rPr>
        <w:t xml:space="preserve"> of methods as shown in the graphs below.</w:t>
      </w:r>
    </w:p>
    <w:p w:rsidR="00D472A9" w:rsidRPr="00597768" w:rsidRDefault="00D472A9" w:rsidP="00900612">
      <w:pPr>
        <w:tabs>
          <w:tab w:val="left" w:pos="284"/>
        </w:tabs>
        <w:jc w:val="both"/>
        <w:rPr>
          <w:rFonts w:ascii="Lucida Handwriting" w:hAnsi="Lucida Handwriting" w:cs="Arial"/>
          <w:color w:val="002060"/>
          <w:sz w:val="24"/>
          <w:szCs w:val="24"/>
        </w:rPr>
      </w:pPr>
    </w:p>
    <w:p w:rsidR="0030640D" w:rsidRDefault="0030640D" w:rsidP="00900612">
      <w:pPr>
        <w:tabs>
          <w:tab w:val="left" w:pos="284"/>
        </w:tabs>
        <w:jc w:val="both"/>
        <w:rPr>
          <w:rFonts w:ascii="Lucida Handwriting" w:hAnsi="Lucida Handwriting" w:cs="Arial"/>
          <w:color w:val="002060"/>
          <w:sz w:val="24"/>
          <w:szCs w:val="24"/>
        </w:rPr>
      </w:pPr>
      <w:r w:rsidRPr="00597768">
        <w:rPr>
          <w:rFonts w:ascii="Lucida Handwriting" w:hAnsi="Lucida Handwriting" w:cs="Arial"/>
          <w:color w:val="002060"/>
          <w:sz w:val="24"/>
          <w:szCs w:val="24"/>
        </w:rPr>
        <w:t xml:space="preserve">You can also use the tool </w:t>
      </w:r>
      <w:proofErr w:type="spellStart"/>
      <w:r w:rsidRPr="00597768">
        <w:rPr>
          <w:rFonts w:ascii="Lucida Handwriting" w:hAnsi="Lucida Handwriting" w:cs="Arial"/>
          <w:color w:val="002060"/>
          <w:sz w:val="24"/>
          <w:szCs w:val="24"/>
        </w:rPr>
        <w:t>Cassandra</w:t>
      </w:r>
      <w:r w:rsidRPr="00597768">
        <w:rPr>
          <w:rFonts w:ascii="Lucida Handwriting" w:hAnsi="Lucida Handwriting" w:cs="Arial"/>
          <w:color w:val="002060"/>
          <w:sz w:val="24"/>
          <w:szCs w:val="24"/>
          <w:vertAlign w:val="superscript"/>
        </w:rPr>
        <w:t>TM</w:t>
      </w:r>
      <w:proofErr w:type="spellEnd"/>
      <w:r w:rsidRPr="00597768">
        <w:rPr>
          <w:rFonts w:ascii="Lucida Handwriting" w:hAnsi="Lucida Handwriting" w:cs="Arial"/>
          <w:color w:val="002060"/>
          <w:sz w:val="24"/>
          <w:szCs w:val="24"/>
        </w:rPr>
        <w:t xml:space="preserve"> on the website to show how you spend your time using a sample of activity or the </w:t>
      </w:r>
      <w:proofErr w:type="spellStart"/>
      <w:r w:rsidRPr="00597768">
        <w:rPr>
          <w:rFonts w:ascii="Lucida Handwriting" w:hAnsi="Lucida Handwriting" w:cs="Arial"/>
          <w:color w:val="002060"/>
          <w:sz w:val="24"/>
          <w:szCs w:val="24"/>
        </w:rPr>
        <w:t>Alexa</w:t>
      </w:r>
      <w:r w:rsidRPr="00597768">
        <w:rPr>
          <w:rFonts w:ascii="Lucida Handwriting" w:hAnsi="Lucida Handwriting" w:cs="Arial"/>
          <w:color w:val="002060"/>
          <w:sz w:val="24"/>
          <w:szCs w:val="24"/>
          <w:vertAlign w:val="superscript"/>
        </w:rPr>
        <w:t>TM</w:t>
      </w:r>
      <w:proofErr w:type="spellEnd"/>
      <w:r w:rsidRPr="00597768">
        <w:rPr>
          <w:rFonts w:ascii="Lucida Handwriting" w:hAnsi="Lucida Handwriting" w:cs="Arial"/>
          <w:color w:val="002060"/>
          <w:sz w:val="24"/>
          <w:szCs w:val="24"/>
        </w:rPr>
        <w:t xml:space="preserve"> activity map to show the common interventions you provide against a patient pathway. </w:t>
      </w:r>
    </w:p>
    <w:p w:rsidR="00D472A9" w:rsidRPr="00597768" w:rsidRDefault="00D472A9" w:rsidP="00900612">
      <w:pPr>
        <w:tabs>
          <w:tab w:val="left" w:pos="284"/>
        </w:tabs>
        <w:jc w:val="both"/>
        <w:rPr>
          <w:rFonts w:ascii="Lucida Handwriting" w:hAnsi="Lucida Handwriting" w:cs="Arial"/>
          <w:color w:val="002060"/>
          <w:sz w:val="24"/>
          <w:szCs w:val="24"/>
        </w:rPr>
      </w:pPr>
    </w:p>
    <w:p w:rsidR="007A6585" w:rsidRPr="00597768" w:rsidRDefault="00597768" w:rsidP="00EA021F">
      <w:pPr>
        <w:tabs>
          <w:tab w:val="left" w:pos="284"/>
        </w:tabs>
        <w:jc w:val="both"/>
        <w:rPr>
          <w:rFonts w:ascii="Lucida Handwriting" w:hAnsi="Lucida Handwriting" w:cs="Arial"/>
          <w:color w:val="002060"/>
          <w:sz w:val="24"/>
          <w:szCs w:val="24"/>
        </w:rPr>
      </w:pPr>
      <w:r w:rsidRPr="00597768">
        <w:rPr>
          <w:rFonts w:ascii="Lucida Handwriting" w:hAnsi="Lucida Handwriting" w:cs="Arial"/>
          <w:color w:val="002060"/>
          <w:sz w:val="24"/>
          <w:szCs w:val="24"/>
        </w:rPr>
        <w:lastRenderedPageBreak/>
        <w:t>Choose a few “headline” points you wish to make-it doesn’t have to be tons of data!</w:t>
      </w:r>
    </w:p>
    <w:p w:rsidR="005319CB" w:rsidRPr="00A82A7C" w:rsidRDefault="005319CB" w:rsidP="00BA50B2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</w:p>
    <w:p w:rsidR="005319CB" w:rsidRDefault="005319CB" w:rsidP="005319CB">
      <w:pPr>
        <w:rPr>
          <w:rFonts w:ascii="Arial" w:hAnsi="Arial" w:cs="Arial"/>
        </w:rPr>
      </w:pPr>
    </w:p>
    <w:p w:rsidR="004F5DED" w:rsidRDefault="0030640D" w:rsidP="005319CB">
      <w:pPr>
        <w:rPr>
          <w:rFonts w:ascii="Arial" w:hAnsi="Arial" w:cs="Arial"/>
        </w:rPr>
      </w:pPr>
      <w:r w:rsidRPr="00A82A7C">
        <w:rPr>
          <w:rFonts w:ascii="Arial" w:hAnsi="Arial" w:cs="Arial"/>
          <w:noProof/>
          <w:lang w:eastAsia="en-GB"/>
        </w:rPr>
        <w:drawing>
          <wp:inline distT="0" distB="0" distL="0" distR="0" wp14:anchorId="1CB7BD2D" wp14:editId="4FE1350C">
            <wp:extent cx="6111240" cy="25737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364" cy="257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DED" w:rsidRDefault="004F5DED" w:rsidP="005319CB">
      <w:pPr>
        <w:rPr>
          <w:rFonts w:ascii="Arial" w:hAnsi="Arial" w:cs="Arial"/>
        </w:rPr>
      </w:pPr>
    </w:p>
    <w:p w:rsidR="004F5DED" w:rsidRDefault="004F5DED" w:rsidP="005319CB">
      <w:pPr>
        <w:rPr>
          <w:rFonts w:ascii="Arial" w:hAnsi="Arial" w:cs="Arial"/>
        </w:rPr>
      </w:pPr>
    </w:p>
    <w:p w:rsidR="004F5DED" w:rsidRDefault="004F5DED" w:rsidP="005319CB">
      <w:pPr>
        <w:rPr>
          <w:rFonts w:ascii="Arial" w:hAnsi="Arial" w:cs="Arial"/>
        </w:rPr>
      </w:pPr>
    </w:p>
    <w:p w:rsidR="004F5DED" w:rsidRPr="00A82A7C" w:rsidRDefault="004F5DED" w:rsidP="005319CB">
      <w:pPr>
        <w:rPr>
          <w:rFonts w:ascii="Arial" w:hAnsi="Arial" w:cs="Arial"/>
        </w:rPr>
      </w:pPr>
    </w:p>
    <w:p w:rsidR="005319CB" w:rsidRPr="00A82A7C" w:rsidRDefault="005319CB" w:rsidP="005319CB">
      <w:pPr>
        <w:rPr>
          <w:rFonts w:ascii="Arial" w:hAnsi="Arial" w:cs="Arial"/>
        </w:rPr>
      </w:pPr>
    </w:p>
    <w:p w:rsidR="00BA50B2" w:rsidRPr="00A82A7C" w:rsidRDefault="00BA50B2" w:rsidP="005319CB">
      <w:pPr>
        <w:rPr>
          <w:rFonts w:ascii="Arial" w:hAnsi="Arial" w:cs="Arial"/>
        </w:rPr>
      </w:pPr>
    </w:p>
    <w:p w:rsidR="00BA50B2" w:rsidRPr="00A82A7C" w:rsidRDefault="00BA50B2" w:rsidP="00BA50B2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  <w:r w:rsidRPr="00A82A7C">
        <w:rPr>
          <w:rFonts w:ascii="Arial" w:hAnsi="Arial" w:cs="Arial"/>
          <w:noProof/>
          <w:color w:val="000080"/>
          <w:lang w:eastAsia="en-GB"/>
        </w:rPr>
        <w:drawing>
          <wp:inline distT="0" distB="0" distL="0" distR="0" wp14:anchorId="41262ABF" wp14:editId="7042C5A3">
            <wp:extent cx="4686300" cy="1952625"/>
            <wp:effectExtent l="0" t="0" r="0" b="0"/>
            <wp:docPr id="4" name="Picture 4" descr="cid:image003.gif@01C65EF0.401DB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gif@01C65EF0.401DBAD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0B2" w:rsidRPr="00A82A7C" w:rsidRDefault="00BA50B2" w:rsidP="00BA50B2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  <w:r w:rsidRPr="00A82A7C">
        <w:rPr>
          <w:rFonts w:ascii="Arial" w:hAnsi="Arial" w:cs="Arial"/>
          <w:noProof/>
          <w:color w:val="000000"/>
          <w:lang w:eastAsia="en-GB"/>
        </w:rPr>
        <w:lastRenderedPageBreak/>
        <w:drawing>
          <wp:inline distT="0" distB="0" distL="0" distR="0" wp14:anchorId="4CA4FFC4" wp14:editId="70F4DE4A">
            <wp:extent cx="5076190" cy="30657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90" cy="306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585" w:rsidRPr="00A82A7C" w:rsidRDefault="007A6585" w:rsidP="00BA50B2">
      <w:pPr>
        <w:rPr>
          <w:rFonts w:ascii="Arial" w:hAnsi="Arial" w:cs="Arial"/>
          <w:b/>
          <w:i/>
          <w:color w:val="000000"/>
          <w:sz w:val="24"/>
        </w:rPr>
      </w:pPr>
    </w:p>
    <w:p w:rsidR="007A6585" w:rsidRPr="00A82A7C" w:rsidRDefault="007A6585" w:rsidP="00BA50B2">
      <w:pPr>
        <w:rPr>
          <w:rFonts w:ascii="Arial" w:hAnsi="Arial" w:cs="Arial"/>
          <w:b/>
          <w:color w:val="000000"/>
          <w:sz w:val="24"/>
        </w:rPr>
      </w:pPr>
    </w:p>
    <w:p w:rsidR="00BA50B2" w:rsidRPr="0003096A" w:rsidRDefault="00F701B4" w:rsidP="00BA50B2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5.0 Continence</w:t>
      </w:r>
      <w:r w:rsidR="007A6585" w:rsidRPr="0003096A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A50B2" w:rsidRPr="0003096A">
        <w:rPr>
          <w:rFonts w:ascii="Arial" w:hAnsi="Arial" w:cs="Arial"/>
          <w:b/>
          <w:color w:val="0070C0"/>
          <w:sz w:val="24"/>
          <w:szCs w:val="24"/>
        </w:rPr>
        <w:t xml:space="preserve">Nursing Service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efficiency gains </w:t>
      </w:r>
    </w:p>
    <w:p w:rsidR="00707353" w:rsidRDefault="007A6585" w:rsidP="00F701B4">
      <w:pPr>
        <w:rPr>
          <w:rFonts w:ascii="Arial" w:hAnsi="Arial" w:cs="Arial"/>
          <w:b/>
          <w:i/>
          <w:color w:val="0070C0"/>
          <w:sz w:val="24"/>
          <w:szCs w:val="24"/>
        </w:rPr>
      </w:pPr>
      <w:r w:rsidRPr="00597768">
        <w:rPr>
          <w:rFonts w:ascii="Lucida Handwriting" w:hAnsi="Lucida Handwriting" w:cs="Arial"/>
          <w:color w:val="002060"/>
          <w:sz w:val="24"/>
          <w:szCs w:val="24"/>
        </w:rPr>
        <w:t xml:space="preserve">Put in this section any examples you have of cost savings. </w:t>
      </w:r>
      <w:r w:rsidR="00597768" w:rsidRPr="00597768">
        <w:rPr>
          <w:rFonts w:ascii="Lucida Handwriting" w:hAnsi="Lucida Handwriting" w:cs="Arial"/>
          <w:color w:val="002060"/>
          <w:sz w:val="24"/>
          <w:szCs w:val="24"/>
        </w:rPr>
        <w:t>This might be equipment or you might have released consultant time, avoided admissions etc</w:t>
      </w:r>
      <w:r w:rsidR="00916592">
        <w:rPr>
          <w:rFonts w:ascii="Lucida Handwriting" w:hAnsi="Lucida Handwriting" w:cs="Arial"/>
          <w:color w:val="002060"/>
          <w:sz w:val="24"/>
          <w:szCs w:val="24"/>
        </w:rPr>
        <w:t xml:space="preserve">. Don’t worry if you don’t have this-go straight to the next section. </w:t>
      </w:r>
    </w:p>
    <w:p w:rsidR="00BA50B2" w:rsidRPr="0003096A" w:rsidRDefault="0003096A" w:rsidP="00900612">
      <w:pPr>
        <w:pStyle w:val="Heading4"/>
        <w:jc w:val="both"/>
        <w:rPr>
          <w:rFonts w:ascii="Arial" w:hAnsi="Arial" w:cs="Arial"/>
          <w:i w:val="0"/>
          <w:color w:val="0070C0"/>
          <w:sz w:val="24"/>
          <w:szCs w:val="24"/>
        </w:rPr>
      </w:pPr>
      <w:r w:rsidRPr="0003096A">
        <w:rPr>
          <w:rFonts w:ascii="Arial" w:hAnsi="Arial" w:cs="Arial"/>
          <w:i w:val="0"/>
          <w:color w:val="0070C0"/>
          <w:sz w:val="24"/>
          <w:szCs w:val="24"/>
        </w:rPr>
        <w:t>6.0</w:t>
      </w:r>
      <w:r w:rsidR="00900612" w:rsidRPr="0003096A">
        <w:rPr>
          <w:rFonts w:ascii="Arial" w:hAnsi="Arial" w:cs="Arial"/>
          <w:i w:val="0"/>
          <w:color w:val="0070C0"/>
          <w:sz w:val="24"/>
          <w:szCs w:val="24"/>
        </w:rPr>
        <w:t xml:space="preserve"> </w:t>
      </w:r>
      <w:r w:rsidR="007A6585" w:rsidRPr="0003096A">
        <w:rPr>
          <w:rFonts w:ascii="Arial" w:hAnsi="Arial" w:cs="Arial"/>
          <w:i w:val="0"/>
          <w:color w:val="0070C0"/>
          <w:sz w:val="24"/>
          <w:szCs w:val="24"/>
        </w:rPr>
        <w:t>Evidence of the impact of the service</w:t>
      </w:r>
    </w:p>
    <w:p w:rsidR="007A6585" w:rsidRPr="00597768" w:rsidRDefault="007A6585" w:rsidP="00900612">
      <w:pPr>
        <w:jc w:val="both"/>
        <w:rPr>
          <w:rFonts w:ascii="Lucida Handwriting" w:hAnsi="Lucida Handwriting" w:cs="Arial"/>
          <w:color w:val="002060"/>
          <w:sz w:val="24"/>
          <w:szCs w:val="24"/>
        </w:rPr>
      </w:pPr>
      <w:r w:rsidRPr="00597768">
        <w:rPr>
          <w:rFonts w:ascii="Lucida Handwriting" w:hAnsi="Lucida Handwriting" w:cs="Arial"/>
          <w:color w:val="002060"/>
          <w:sz w:val="24"/>
          <w:szCs w:val="24"/>
        </w:rPr>
        <w:t xml:space="preserve">In this section refer to </w:t>
      </w:r>
      <w:r w:rsidR="00597768">
        <w:rPr>
          <w:rFonts w:ascii="Lucida Handwriting" w:hAnsi="Lucida Handwriting" w:cs="Arial"/>
          <w:color w:val="002060"/>
          <w:sz w:val="24"/>
          <w:szCs w:val="24"/>
        </w:rPr>
        <w:t xml:space="preserve">your service and how it meets national and local targets. These might be </w:t>
      </w:r>
      <w:r w:rsidRPr="00597768">
        <w:rPr>
          <w:rFonts w:ascii="Lucida Handwriting" w:hAnsi="Lucida Handwriting" w:cs="Arial"/>
          <w:color w:val="002060"/>
          <w:sz w:val="24"/>
          <w:szCs w:val="24"/>
        </w:rPr>
        <w:t>the CQUIN targets in your trust such as prevention of readmissions/delayed discharges. You could also relate this to th</w:t>
      </w:r>
      <w:r w:rsidR="00900612" w:rsidRPr="00597768">
        <w:rPr>
          <w:rFonts w:ascii="Lucida Handwriting" w:hAnsi="Lucida Handwriting" w:cs="Arial"/>
          <w:color w:val="002060"/>
          <w:sz w:val="24"/>
          <w:szCs w:val="24"/>
        </w:rPr>
        <w:t>e H</w:t>
      </w:r>
      <w:r w:rsidR="00597768">
        <w:rPr>
          <w:rFonts w:ascii="Lucida Handwriting" w:hAnsi="Lucida Handwriting" w:cs="Arial"/>
          <w:color w:val="002060"/>
          <w:sz w:val="24"/>
          <w:szCs w:val="24"/>
        </w:rPr>
        <w:t xml:space="preserve">igh </w:t>
      </w:r>
      <w:r w:rsidR="00900612" w:rsidRPr="00597768">
        <w:rPr>
          <w:rFonts w:ascii="Lucida Handwriting" w:hAnsi="Lucida Handwriting" w:cs="Arial"/>
          <w:color w:val="002060"/>
          <w:sz w:val="24"/>
          <w:szCs w:val="24"/>
        </w:rPr>
        <w:t>I</w:t>
      </w:r>
      <w:r w:rsidR="00597768">
        <w:rPr>
          <w:rFonts w:ascii="Lucida Handwriting" w:hAnsi="Lucida Handwriting" w:cs="Arial"/>
          <w:color w:val="002060"/>
          <w:sz w:val="24"/>
          <w:szCs w:val="24"/>
        </w:rPr>
        <w:t xml:space="preserve">mpact </w:t>
      </w:r>
      <w:r w:rsidR="0003096A" w:rsidRPr="00597768">
        <w:rPr>
          <w:rFonts w:ascii="Lucida Handwriting" w:hAnsi="Lucida Handwriting" w:cs="Arial"/>
          <w:color w:val="002060"/>
          <w:sz w:val="24"/>
          <w:szCs w:val="24"/>
        </w:rPr>
        <w:t>A</w:t>
      </w:r>
      <w:r w:rsidR="0003096A">
        <w:rPr>
          <w:rFonts w:ascii="Lucida Handwriting" w:hAnsi="Lucida Handwriting" w:cs="Arial"/>
          <w:color w:val="002060"/>
          <w:sz w:val="24"/>
          <w:szCs w:val="24"/>
        </w:rPr>
        <w:t>ctions</w:t>
      </w:r>
      <w:r w:rsidR="00900612" w:rsidRPr="00597768">
        <w:rPr>
          <w:rFonts w:ascii="Lucida Handwriting" w:hAnsi="Lucida Handwriting" w:cs="Arial"/>
          <w:color w:val="002060"/>
          <w:sz w:val="24"/>
          <w:szCs w:val="24"/>
        </w:rPr>
        <w:t xml:space="preserve"> for nursing</w:t>
      </w:r>
      <w:r w:rsidRPr="00597768">
        <w:rPr>
          <w:rFonts w:ascii="Lucida Handwriting" w:hAnsi="Lucida Handwriting" w:cs="Arial"/>
          <w:color w:val="002060"/>
          <w:sz w:val="24"/>
          <w:szCs w:val="24"/>
        </w:rPr>
        <w:t xml:space="preserve"> (your skin matters, staying safe-preventing falls</w:t>
      </w:r>
      <w:r w:rsidR="00707353">
        <w:rPr>
          <w:rFonts w:ascii="Lucida Handwriting" w:hAnsi="Lucida Handwriting" w:cs="Arial"/>
          <w:color w:val="002060"/>
          <w:sz w:val="24"/>
          <w:szCs w:val="24"/>
        </w:rPr>
        <w:t xml:space="preserve"> </w:t>
      </w:r>
      <w:proofErr w:type="spellStart"/>
      <w:r w:rsidR="00707353">
        <w:rPr>
          <w:rFonts w:ascii="Lucida Handwriting" w:hAnsi="Lucida Handwriting" w:cs="Arial"/>
          <w:color w:val="002060"/>
          <w:sz w:val="24"/>
          <w:szCs w:val="24"/>
        </w:rPr>
        <w:t>etc</w:t>
      </w:r>
      <w:proofErr w:type="spellEnd"/>
      <w:r w:rsidR="00707353">
        <w:rPr>
          <w:rFonts w:ascii="Lucida Handwriting" w:hAnsi="Lucida Handwriting" w:cs="Arial"/>
          <w:color w:val="002060"/>
          <w:sz w:val="24"/>
          <w:szCs w:val="24"/>
        </w:rPr>
        <w:t xml:space="preserve">).If you have a sizable cancer practice think about using the cancer IOGs. </w:t>
      </w:r>
      <w:r w:rsidR="00900612" w:rsidRPr="00597768">
        <w:rPr>
          <w:rFonts w:ascii="Lucida Handwriting" w:hAnsi="Lucida Handwriting" w:cs="Arial"/>
          <w:color w:val="002060"/>
          <w:sz w:val="24"/>
          <w:szCs w:val="24"/>
        </w:rPr>
        <w:t xml:space="preserve">Describe your patient/service pathway and how it helps the Trust to achieve these standards. </w:t>
      </w:r>
      <w:r w:rsidR="00D45610" w:rsidRPr="00597768">
        <w:rPr>
          <w:rFonts w:ascii="Lucida Handwriting" w:hAnsi="Lucida Handwriting" w:cs="Arial"/>
          <w:color w:val="002060"/>
          <w:sz w:val="24"/>
          <w:szCs w:val="24"/>
        </w:rPr>
        <w:t xml:space="preserve">You can present the data from the audit tools here too. </w:t>
      </w:r>
    </w:p>
    <w:p w:rsidR="007A6585" w:rsidRDefault="007A6585" w:rsidP="00900612">
      <w:pPr>
        <w:jc w:val="both"/>
        <w:rPr>
          <w:rFonts w:ascii="Arial" w:hAnsi="Arial" w:cs="Arial"/>
          <w:sz w:val="24"/>
          <w:szCs w:val="24"/>
        </w:rPr>
      </w:pPr>
    </w:p>
    <w:p w:rsidR="0003096A" w:rsidRPr="0003096A" w:rsidRDefault="0003096A" w:rsidP="00900612">
      <w:pPr>
        <w:jc w:val="both"/>
        <w:rPr>
          <w:rFonts w:ascii="Lucida Handwriting" w:hAnsi="Lucida Handwriting" w:cs="Arial"/>
          <w:b/>
          <w:color w:val="002060"/>
          <w:sz w:val="24"/>
          <w:szCs w:val="24"/>
        </w:rPr>
      </w:pPr>
      <w:r w:rsidRPr="0003096A">
        <w:rPr>
          <w:rFonts w:ascii="Lucida Handwriting" w:hAnsi="Lucida Handwriting" w:cs="Arial"/>
          <w:b/>
          <w:color w:val="002060"/>
          <w:sz w:val="24"/>
          <w:szCs w:val="24"/>
        </w:rPr>
        <w:t xml:space="preserve">This is a great place to put patient experience work </w:t>
      </w:r>
    </w:p>
    <w:p w:rsidR="00916592" w:rsidRPr="00916592" w:rsidRDefault="0003096A" w:rsidP="00916592">
      <w:pPr>
        <w:pStyle w:val="Heading4"/>
        <w:jc w:val="both"/>
        <w:rPr>
          <w:rFonts w:ascii="Arial" w:hAnsi="Arial" w:cs="Arial"/>
          <w:i w:val="0"/>
          <w:color w:val="0070C0"/>
          <w:sz w:val="24"/>
          <w:szCs w:val="24"/>
        </w:rPr>
      </w:pPr>
      <w:r>
        <w:rPr>
          <w:rFonts w:ascii="Arial" w:hAnsi="Arial" w:cs="Arial"/>
          <w:i w:val="0"/>
          <w:color w:val="0070C0"/>
          <w:sz w:val="24"/>
          <w:szCs w:val="24"/>
        </w:rPr>
        <w:t xml:space="preserve">7.0 </w:t>
      </w:r>
      <w:r w:rsidR="00916592" w:rsidRPr="00916592">
        <w:rPr>
          <w:rFonts w:ascii="Arial" w:hAnsi="Arial" w:cs="Arial"/>
          <w:i w:val="0"/>
          <w:color w:val="0070C0"/>
          <w:sz w:val="24"/>
          <w:szCs w:val="24"/>
        </w:rPr>
        <w:t>Professional activity</w:t>
      </w:r>
      <w:r w:rsidR="00707353">
        <w:rPr>
          <w:rFonts w:ascii="Arial" w:hAnsi="Arial" w:cs="Arial"/>
          <w:i w:val="0"/>
          <w:color w:val="0070C0"/>
          <w:sz w:val="24"/>
          <w:szCs w:val="24"/>
        </w:rPr>
        <w:t xml:space="preserve"> </w:t>
      </w:r>
    </w:p>
    <w:p w:rsidR="00916592" w:rsidRDefault="00916592" w:rsidP="00916592">
      <w:pPr>
        <w:jc w:val="both"/>
        <w:rPr>
          <w:rFonts w:ascii="Lucida Handwriting" w:hAnsi="Lucida Handwriting" w:cs="Arial"/>
          <w:color w:val="002060"/>
          <w:sz w:val="24"/>
          <w:szCs w:val="24"/>
        </w:rPr>
      </w:pPr>
      <w:r w:rsidRPr="00707353">
        <w:rPr>
          <w:rFonts w:ascii="Lucida Handwriting" w:hAnsi="Lucida Handwriting" w:cs="Arial"/>
          <w:color w:val="002060"/>
          <w:sz w:val="24"/>
          <w:szCs w:val="24"/>
        </w:rPr>
        <w:t>List here any professional activities or achievements particularly those that show your expertise.</w:t>
      </w:r>
    </w:p>
    <w:p w:rsidR="00965056" w:rsidRPr="00707353" w:rsidRDefault="00965056" w:rsidP="00916592">
      <w:pPr>
        <w:jc w:val="both"/>
        <w:rPr>
          <w:rFonts w:ascii="Lucida Handwriting" w:hAnsi="Lucida Handwriting" w:cs="Arial"/>
          <w:color w:val="002060"/>
          <w:sz w:val="24"/>
          <w:szCs w:val="24"/>
        </w:rPr>
      </w:pPr>
    </w:p>
    <w:p w:rsidR="00916592" w:rsidRDefault="00916592" w:rsidP="00916592">
      <w:pPr>
        <w:jc w:val="both"/>
        <w:rPr>
          <w:rFonts w:ascii="Lucida Handwriting" w:hAnsi="Lucida Handwriting" w:cs="Arial"/>
          <w:color w:val="002060"/>
          <w:sz w:val="24"/>
          <w:szCs w:val="24"/>
        </w:rPr>
      </w:pPr>
      <w:r w:rsidRPr="00707353">
        <w:rPr>
          <w:rFonts w:ascii="Lucida Handwriting" w:hAnsi="Lucida Handwriting" w:cs="Arial"/>
          <w:color w:val="002060"/>
          <w:sz w:val="24"/>
          <w:szCs w:val="24"/>
        </w:rPr>
        <w:t xml:space="preserve">For example honorary academic posts, presentations at conferences or </w:t>
      </w:r>
      <w:r w:rsidR="00707353">
        <w:rPr>
          <w:rFonts w:ascii="Lucida Handwriting" w:hAnsi="Lucida Handwriting" w:cs="Arial"/>
          <w:color w:val="002060"/>
          <w:sz w:val="24"/>
          <w:szCs w:val="24"/>
        </w:rPr>
        <w:t xml:space="preserve">to </w:t>
      </w:r>
      <w:r w:rsidRPr="00707353">
        <w:rPr>
          <w:rFonts w:ascii="Lucida Handwriting" w:hAnsi="Lucida Handwriting" w:cs="Arial"/>
          <w:color w:val="002060"/>
          <w:sz w:val="24"/>
          <w:szCs w:val="24"/>
        </w:rPr>
        <w:t xml:space="preserve">local groups, working with voluntary sector, study days </w:t>
      </w:r>
      <w:r w:rsidR="00707353" w:rsidRPr="00707353">
        <w:rPr>
          <w:rFonts w:ascii="Lucida Handwriting" w:hAnsi="Lucida Handwriting" w:cs="Arial"/>
          <w:color w:val="002060"/>
          <w:sz w:val="24"/>
          <w:szCs w:val="24"/>
        </w:rPr>
        <w:t xml:space="preserve">you might have taught on, projects (don’t forget to talk about their </w:t>
      </w:r>
      <w:r w:rsidR="00707353" w:rsidRPr="00707353">
        <w:rPr>
          <w:rFonts w:ascii="Lucida Handwriting" w:hAnsi="Lucida Handwriting" w:cs="Arial"/>
          <w:color w:val="002060"/>
          <w:sz w:val="24"/>
          <w:szCs w:val="24"/>
        </w:rPr>
        <w:lastRenderedPageBreak/>
        <w:t xml:space="preserve">outcome if they have been completed) journal papers/features, reviews etc. </w:t>
      </w:r>
    </w:p>
    <w:p w:rsidR="00965056" w:rsidRPr="00707353" w:rsidRDefault="00965056" w:rsidP="00916592">
      <w:pPr>
        <w:jc w:val="both"/>
        <w:rPr>
          <w:rFonts w:ascii="Lucida Handwriting" w:hAnsi="Lucida Handwriting" w:cs="Arial"/>
          <w:color w:val="002060"/>
          <w:sz w:val="24"/>
          <w:szCs w:val="24"/>
        </w:rPr>
      </w:pPr>
    </w:p>
    <w:p w:rsidR="00707353" w:rsidRPr="00707353" w:rsidRDefault="00707353" w:rsidP="00916592">
      <w:pPr>
        <w:jc w:val="both"/>
        <w:rPr>
          <w:rFonts w:ascii="Lucida Handwriting" w:hAnsi="Lucida Handwriting" w:cs="Arial"/>
          <w:color w:val="002060"/>
          <w:sz w:val="24"/>
          <w:szCs w:val="24"/>
        </w:rPr>
      </w:pPr>
      <w:r w:rsidRPr="00707353">
        <w:rPr>
          <w:rFonts w:ascii="Lucida Handwriting" w:hAnsi="Lucida Handwriting" w:cs="Arial"/>
          <w:color w:val="002060"/>
          <w:sz w:val="24"/>
          <w:szCs w:val="24"/>
        </w:rPr>
        <w:t xml:space="preserve">Basically include anything that shows you are considered by others to have expertise. </w:t>
      </w:r>
    </w:p>
    <w:p w:rsidR="00707353" w:rsidRDefault="00707353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07353" w:rsidRPr="00707353" w:rsidRDefault="00707353" w:rsidP="00900612">
      <w:pPr>
        <w:jc w:val="both"/>
        <w:rPr>
          <w:rFonts w:ascii="Lucida Handwriting" w:hAnsi="Lucida Handwriting" w:cs="Arial"/>
          <w:color w:val="002060"/>
          <w:sz w:val="24"/>
          <w:szCs w:val="24"/>
        </w:rPr>
      </w:pPr>
      <w:r w:rsidRPr="00707353">
        <w:rPr>
          <w:rFonts w:ascii="Lucida Handwriting" w:hAnsi="Lucida Handwriting" w:cs="Arial"/>
          <w:color w:val="002060"/>
          <w:sz w:val="24"/>
          <w:szCs w:val="24"/>
        </w:rPr>
        <w:t xml:space="preserve">Describe any learning </w:t>
      </w:r>
      <w:r>
        <w:rPr>
          <w:rFonts w:ascii="Lucida Handwriting" w:hAnsi="Lucida Handwriting" w:cs="Arial"/>
          <w:color w:val="002060"/>
          <w:sz w:val="24"/>
          <w:szCs w:val="24"/>
        </w:rPr>
        <w:t xml:space="preserve">or professional activity </w:t>
      </w:r>
      <w:r w:rsidRPr="00707353">
        <w:rPr>
          <w:rFonts w:ascii="Lucida Handwriting" w:hAnsi="Lucida Handwriting" w:cs="Arial"/>
          <w:color w:val="002060"/>
          <w:sz w:val="24"/>
          <w:szCs w:val="24"/>
        </w:rPr>
        <w:t xml:space="preserve">you have participated in </w:t>
      </w:r>
    </w:p>
    <w:p w:rsidR="00707353" w:rsidRDefault="00707353" w:rsidP="0090061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A50B2" w:rsidRPr="0003096A" w:rsidRDefault="0003096A" w:rsidP="00674F74">
      <w:pPr>
        <w:pStyle w:val="Heading4"/>
        <w:jc w:val="both"/>
        <w:rPr>
          <w:rFonts w:ascii="Arial" w:hAnsi="Arial" w:cs="Arial"/>
          <w:i w:val="0"/>
          <w:color w:val="0070C0"/>
          <w:sz w:val="24"/>
          <w:szCs w:val="24"/>
        </w:rPr>
      </w:pPr>
      <w:r>
        <w:rPr>
          <w:rFonts w:ascii="Arial" w:hAnsi="Arial" w:cs="Arial"/>
          <w:i w:val="0"/>
          <w:color w:val="0070C0"/>
          <w:sz w:val="24"/>
          <w:szCs w:val="24"/>
        </w:rPr>
        <w:t xml:space="preserve">8.0 </w:t>
      </w:r>
      <w:r w:rsidR="00530F7C" w:rsidRPr="0003096A">
        <w:rPr>
          <w:rFonts w:ascii="Arial" w:hAnsi="Arial" w:cs="Arial"/>
          <w:i w:val="0"/>
          <w:color w:val="0070C0"/>
          <w:sz w:val="24"/>
          <w:szCs w:val="24"/>
        </w:rPr>
        <w:t>Research &amp; Audit</w:t>
      </w:r>
    </w:p>
    <w:p w:rsidR="00674F74" w:rsidRPr="0003096A" w:rsidRDefault="00674F74" w:rsidP="00674F74">
      <w:pPr>
        <w:rPr>
          <w:rFonts w:ascii="Lucida Handwriting" w:hAnsi="Lucida Handwriting" w:cs="Arial"/>
          <w:color w:val="002060"/>
          <w:sz w:val="24"/>
          <w:szCs w:val="24"/>
        </w:rPr>
      </w:pPr>
      <w:r w:rsidRPr="0003096A">
        <w:rPr>
          <w:rFonts w:ascii="Lucida Handwriting" w:hAnsi="Lucida Handwriting" w:cs="Arial"/>
          <w:color w:val="002060"/>
          <w:sz w:val="24"/>
          <w:szCs w:val="24"/>
        </w:rPr>
        <w:t>Describe any audits, patient audits or research your department has been involved in.</w:t>
      </w:r>
    </w:p>
    <w:p w:rsidR="00674F74" w:rsidRPr="00A82A7C" w:rsidRDefault="00674F74" w:rsidP="00674F74">
      <w:pPr>
        <w:rPr>
          <w:rFonts w:ascii="Arial" w:hAnsi="Arial" w:cs="Arial"/>
        </w:rPr>
      </w:pPr>
    </w:p>
    <w:p w:rsidR="00BA50B2" w:rsidRPr="0003096A" w:rsidRDefault="0003096A" w:rsidP="00674F74">
      <w:pPr>
        <w:numPr>
          <w:ilvl w:val="12"/>
          <w:numId w:val="0"/>
        </w:num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9.0 </w:t>
      </w:r>
      <w:r w:rsidR="00530F7C" w:rsidRPr="0003096A">
        <w:rPr>
          <w:rFonts w:ascii="Arial" w:hAnsi="Arial" w:cs="Arial"/>
          <w:b/>
          <w:color w:val="0070C0"/>
          <w:sz w:val="24"/>
          <w:szCs w:val="24"/>
        </w:rPr>
        <w:t>Future opportunities</w:t>
      </w:r>
    </w:p>
    <w:p w:rsidR="00530F7C" w:rsidRPr="0003096A" w:rsidRDefault="00530F7C" w:rsidP="00674F74">
      <w:pPr>
        <w:numPr>
          <w:ilvl w:val="12"/>
          <w:numId w:val="0"/>
        </w:numPr>
        <w:jc w:val="both"/>
        <w:rPr>
          <w:rFonts w:ascii="Lucida Handwriting" w:hAnsi="Lucida Handwriting" w:cs="Arial"/>
          <w:color w:val="002060"/>
          <w:sz w:val="24"/>
          <w:szCs w:val="24"/>
        </w:rPr>
      </w:pPr>
      <w:r w:rsidRPr="0003096A">
        <w:rPr>
          <w:rFonts w:ascii="Lucida Handwriting" w:hAnsi="Lucida Handwriting" w:cs="Arial"/>
          <w:color w:val="002060"/>
          <w:sz w:val="24"/>
          <w:szCs w:val="24"/>
        </w:rPr>
        <w:t xml:space="preserve">How would you like to expand the </w:t>
      </w:r>
      <w:proofErr w:type="gramStart"/>
      <w:r w:rsidRPr="0003096A">
        <w:rPr>
          <w:rFonts w:ascii="Lucida Handwriting" w:hAnsi="Lucida Handwriting" w:cs="Arial"/>
          <w:color w:val="002060"/>
          <w:sz w:val="24"/>
          <w:szCs w:val="24"/>
        </w:rPr>
        <w:t>service</w:t>
      </w:r>
      <w:r w:rsidR="00A717AE">
        <w:rPr>
          <w:rFonts w:ascii="Lucida Handwriting" w:hAnsi="Lucida Handwriting" w:cs="Arial"/>
          <w:color w:val="002060"/>
          <w:sz w:val="24"/>
          <w:szCs w:val="24"/>
        </w:rPr>
        <w:t>.</w:t>
      </w:r>
      <w:proofErr w:type="gramEnd"/>
      <w:r w:rsidR="00A717AE">
        <w:rPr>
          <w:rFonts w:ascii="Lucida Handwriting" w:hAnsi="Lucida Handwriting" w:cs="Arial"/>
          <w:color w:val="002060"/>
          <w:sz w:val="24"/>
          <w:szCs w:val="24"/>
        </w:rPr>
        <w:t xml:space="preserve"> Think abo</w:t>
      </w:r>
      <w:r w:rsidR="00965056">
        <w:rPr>
          <w:rFonts w:ascii="Lucida Handwriting" w:hAnsi="Lucida Handwriting" w:cs="Arial"/>
          <w:color w:val="002060"/>
          <w:sz w:val="24"/>
          <w:szCs w:val="24"/>
        </w:rPr>
        <w:t xml:space="preserve">ut any opportunities, consider </w:t>
      </w:r>
      <w:r w:rsidR="00A717AE">
        <w:rPr>
          <w:rFonts w:ascii="Lucida Handwriting" w:hAnsi="Lucida Handwriting" w:cs="Arial"/>
          <w:color w:val="002060"/>
          <w:sz w:val="24"/>
          <w:szCs w:val="24"/>
        </w:rPr>
        <w:t>u</w:t>
      </w:r>
      <w:r w:rsidR="00965056">
        <w:rPr>
          <w:rFonts w:ascii="Lucida Handwriting" w:hAnsi="Lucida Handwriting" w:cs="Arial"/>
          <w:color w:val="002060"/>
          <w:sz w:val="24"/>
          <w:szCs w:val="24"/>
        </w:rPr>
        <w:t>s</w:t>
      </w:r>
      <w:r w:rsidR="00A717AE">
        <w:rPr>
          <w:rFonts w:ascii="Lucida Handwriting" w:hAnsi="Lucida Handwriting" w:cs="Arial"/>
          <w:color w:val="002060"/>
          <w:sz w:val="24"/>
          <w:szCs w:val="24"/>
        </w:rPr>
        <w:t xml:space="preserve">ing a SWOT analysis (see Service Summary section). </w:t>
      </w:r>
    </w:p>
    <w:p w:rsidR="00BA50B2" w:rsidRPr="00A82A7C" w:rsidRDefault="00BA50B2" w:rsidP="00674F74">
      <w:pPr>
        <w:jc w:val="both"/>
        <w:rPr>
          <w:rFonts w:ascii="Arial" w:hAnsi="Arial" w:cs="Arial"/>
          <w:color w:val="FF6600"/>
          <w:sz w:val="24"/>
          <w:szCs w:val="24"/>
        </w:rPr>
      </w:pPr>
    </w:p>
    <w:p w:rsidR="00674F74" w:rsidRPr="0003096A" w:rsidRDefault="0003096A" w:rsidP="00674F74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10.0 </w:t>
      </w:r>
      <w:r w:rsidRPr="0003096A">
        <w:rPr>
          <w:rFonts w:ascii="Arial" w:hAnsi="Arial" w:cs="Arial"/>
          <w:b/>
          <w:color w:val="0070C0"/>
          <w:sz w:val="24"/>
          <w:szCs w:val="24"/>
        </w:rPr>
        <w:t>Summary</w:t>
      </w:r>
    </w:p>
    <w:p w:rsidR="00F44AD1" w:rsidRPr="0003096A" w:rsidRDefault="0003096A" w:rsidP="00674F74">
      <w:pPr>
        <w:jc w:val="both"/>
        <w:rPr>
          <w:rFonts w:ascii="Lucida Handwriting" w:hAnsi="Lucida Handwriting" w:cs="Arial"/>
          <w:color w:val="002060"/>
          <w:sz w:val="24"/>
          <w:szCs w:val="24"/>
        </w:rPr>
      </w:pPr>
      <w:r w:rsidRPr="0003096A">
        <w:rPr>
          <w:rFonts w:ascii="Lucida Handwriting" w:hAnsi="Lucida Handwriting" w:cs="Arial"/>
          <w:color w:val="002060"/>
          <w:sz w:val="24"/>
          <w:szCs w:val="24"/>
        </w:rPr>
        <w:t>Sum up the years activities in one or two sentences</w:t>
      </w:r>
    </w:p>
    <w:p w:rsidR="0003096A" w:rsidRPr="00A717AE" w:rsidRDefault="00A717AE" w:rsidP="00674F74">
      <w:pPr>
        <w:jc w:val="both"/>
        <w:rPr>
          <w:rFonts w:ascii="Arial" w:hAnsi="Arial" w:cs="Arial"/>
          <w:sz w:val="24"/>
          <w:szCs w:val="24"/>
        </w:rPr>
      </w:pPr>
      <w:r w:rsidRPr="00A717AE">
        <w:rPr>
          <w:rFonts w:ascii="Arial" w:hAnsi="Arial" w:cs="Arial"/>
          <w:sz w:val="24"/>
          <w:szCs w:val="24"/>
        </w:rPr>
        <w:t xml:space="preserve">Overall the Continence </w:t>
      </w:r>
      <w:r w:rsidR="0003096A" w:rsidRPr="00A717AE">
        <w:rPr>
          <w:rFonts w:ascii="Arial" w:hAnsi="Arial" w:cs="Arial"/>
          <w:sz w:val="24"/>
          <w:szCs w:val="24"/>
        </w:rPr>
        <w:t>Nursing Service has been very productive…..</w:t>
      </w:r>
    </w:p>
    <w:p w:rsidR="0003096A" w:rsidRDefault="0003096A" w:rsidP="00674F74">
      <w:pPr>
        <w:jc w:val="both"/>
        <w:rPr>
          <w:rFonts w:ascii="Lucida Handwriting" w:hAnsi="Lucida Handwriting" w:cs="Arial"/>
          <w:color w:val="002060"/>
          <w:sz w:val="24"/>
          <w:szCs w:val="24"/>
        </w:rPr>
      </w:pPr>
    </w:p>
    <w:p w:rsidR="0003096A" w:rsidRPr="0003096A" w:rsidRDefault="0003096A" w:rsidP="00674F74">
      <w:pPr>
        <w:jc w:val="both"/>
        <w:rPr>
          <w:rFonts w:ascii="Lucida Handwriting" w:hAnsi="Lucida Handwriting" w:cs="Arial"/>
          <w:color w:val="002060"/>
          <w:sz w:val="24"/>
          <w:szCs w:val="24"/>
        </w:rPr>
      </w:pPr>
      <w:r>
        <w:rPr>
          <w:rFonts w:ascii="Lucida Handwriting" w:hAnsi="Lucida Handwriting" w:cs="Arial"/>
          <w:color w:val="002060"/>
          <w:sz w:val="24"/>
          <w:szCs w:val="24"/>
        </w:rPr>
        <w:t xml:space="preserve">Appendix Job plan </w:t>
      </w:r>
      <w:r w:rsidR="00F701B4">
        <w:rPr>
          <w:rFonts w:ascii="Lucida Handwriting" w:hAnsi="Lucida Handwriting" w:cs="Arial"/>
          <w:color w:val="002060"/>
          <w:sz w:val="24"/>
          <w:szCs w:val="24"/>
        </w:rPr>
        <w:t>/Activity/Audit or any other evidence</w:t>
      </w:r>
    </w:p>
    <w:sectPr w:rsidR="0003096A" w:rsidRPr="0003096A" w:rsidSect="00A82A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709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E8D" w:rsidRDefault="00215E8D">
      <w:r>
        <w:separator/>
      </w:r>
    </w:p>
  </w:endnote>
  <w:endnote w:type="continuationSeparator" w:id="0">
    <w:p w:rsidR="00215E8D" w:rsidRDefault="0021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96A" w:rsidRDefault="000309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595959"/>
        <w:left w:val="single" w:sz="4" w:space="0" w:color="FFFFFF"/>
        <w:bottom w:val="single" w:sz="4" w:space="0" w:color="FFFFFF"/>
        <w:right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95"/>
    </w:tblGrid>
    <w:tr w:rsidR="002B0B3D">
      <w:trPr>
        <w:trHeight w:val="879"/>
      </w:trPr>
      <w:tc>
        <w:tcPr>
          <w:tcW w:w="7995" w:type="dxa"/>
        </w:tcPr>
        <w:p w:rsidR="002B0B3D" w:rsidRDefault="002B0B3D">
          <w:pPr>
            <w:pStyle w:val="Footer"/>
          </w:pPr>
        </w:p>
        <w:p w:rsidR="002B0B3D" w:rsidRDefault="00CE2C68">
          <w:pPr>
            <w:pStyle w:val="Footer"/>
            <w:rPr>
              <w:rFonts w:ascii="Arial MT" w:hAnsi="Arial MT" w:cs="Arial MT"/>
              <w:color w:val="000000"/>
            </w:rPr>
          </w:pPr>
          <w:fldSimple w:instr=" FILENAME  \p  \* MERGEFORMAT ">
            <w:r w:rsidR="00AD0C3E" w:rsidRPr="00AD0C3E">
              <w:rPr>
                <w:noProof/>
                <w:lang w:val="en-US"/>
              </w:rPr>
              <w:t>C</w:t>
            </w:r>
            <w:r w:rsidR="00AD0C3E">
              <w:rPr>
                <w:noProof/>
              </w:rPr>
              <w:t>:\Documents and Settings\gbtpo\Desktop\ANNUAL REPORT Template tp.docx</w:t>
            </w:r>
          </w:fldSimple>
        </w:p>
      </w:tc>
    </w:tr>
  </w:tbl>
  <w:p w:rsidR="002B0B3D" w:rsidRDefault="00B959AF">
    <w:pPr>
      <w:pStyle w:val="Footer"/>
      <w:rPr>
        <w:rFonts w:ascii="Arial MT" w:hAnsi="Arial MT" w:cs="Arial MT"/>
        <w:color w:val="000000"/>
      </w:rPr>
    </w:pPr>
    <w:r>
      <w:rPr>
        <w:rFonts w:ascii="Arial" w:hAnsi="Arial"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6149340</wp:posOffset>
              </wp:positionH>
              <wp:positionV relativeFrom="page">
                <wp:posOffset>9738995</wp:posOffset>
              </wp:positionV>
              <wp:extent cx="360045" cy="193675"/>
              <wp:effectExtent l="0" t="4445" r="0" b="190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B3D" w:rsidRDefault="00CC79F6">
                          <w:pPr>
                            <w:pStyle w:val="Template-Pagenr"/>
                          </w:pPr>
                          <w:r>
                            <w:rPr>
                              <w:rStyle w:val="PageNumber"/>
                              <w:szCs w:val="12"/>
                            </w:rPr>
                            <w:fldChar w:fldCharType="begin"/>
                          </w:r>
                          <w:r w:rsidR="002B0B3D">
                            <w:rPr>
                              <w:rStyle w:val="PageNumber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Cs w:val="12"/>
                            </w:rPr>
                            <w:fldChar w:fldCharType="separate"/>
                          </w:r>
                          <w:r w:rsidR="006A35A2">
                            <w:rPr>
                              <w:rStyle w:val="PageNumber"/>
                              <w:noProof/>
                              <w:szCs w:val="12"/>
                            </w:rPr>
                            <w:t>7</w:t>
                          </w:r>
                          <w:r>
                            <w:rPr>
                              <w:rStyle w:val="PageNumber"/>
                              <w:szCs w:val="12"/>
                            </w:rPr>
                            <w:fldChar w:fldCharType="end"/>
                          </w:r>
                          <w:r w:rsidR="002B0B3D">
                            <w:rPr>
                              <w:rStyle w:val="PageNumber"/>
                              <w:szCs w:val="12"/>
                            </w:rPr>
                            <w:t>/</w:t>
                          </w:r>
                          <w:r>
                            <w:rPr>
                              <w:rStyle w:val="PageNumber"/>
                              <w:szCs w:val="12"/>
                            </w:rPr>
                            <w:fldChar w:fldCharType="begin"/>
                          </w:r>
                          <w:r w:rsidR="002B0B3D">
                            <w:rPr>
                              <w:rStyle w:val="PageNumber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szCs w:val="12"/>
                            </w:rPr>
                            <w:fldChar w:fldCharType="separate"/>
                          </w:r>
                          <w:r w:rsidR="006A35A2">
                            <w:rPr>
                              <w:rStyle w:val="PageNumber"/>
                              <w:noProof/>
                              <w:szCs w:val="12"/>
                            </w:rPr>
                            <w:t>7</w:t>
                          </w:r>
                          <w:r>
                            <w:rPr>
                              <w:rStyle w:val="PageNumber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84.2pt;margin-top:766.85pt;width:28.35pt;height:15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4qrQIAAKkFAAAOAAAAZHJzL2Uyb0RvYy54bWysVG1vmzAQ/j5p/8Hyd4pJCQm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" filled="f" stroked="f">
              <v:textbox inset="0,0,0,0">
                <w:txbxContent>
                  <w:p w:rsidR="002B0B3D" w:rsidRDefault="00CC79F6">
                    <w:pPr>
                      <w:pStyle w:val="Template-Pagenr"/>
                    </w:pPr>
                    <w:r>
                      <w:rPr>
                        <w:rStyle w:val="PageNumber"/>
                        <w:szCs w:val="12"/>
                      </w:rPr>
                      <w:fldChar w:fldCharType="begin"/>
                    </w:r>
                    <w:r w:rsidR="002B0B3D">
                      <w:rPr>
                        <w:rStyle w:val="PageNumber"/>
                        <w:szCs w:val="12"/>
                      </w:rPr>
                      <w:instrText xml:space="preserve"> PAGE </w:instrText>
                    </w:r>
                    <w:r>
                      <w:rPr>
                        <w:rStyle w:val="PageNumber"/>
                        <w:szCs w:val="12"/>
                      </w:rPr>
                      <w:fldChar w:fldCharType="separate"/>
                    </w:r>
                    <w:r w:rsidR="006A35A2">
                      <w:rPr>
                        <w:rStyle w:val="PageNumber"/>
                        <w:noProof/>
                        <w:szCs w:val="12"/>
                      </w:rPr>
                      <w:t>7</w:t>
                    </w:r>
                    <w:r>
                      <w:rPr>
                        <w:rStyle w:val="PageNumber"/>
                        <w:szCs w:val="12"/>
                      </w:rPr>
                      <w:fldChar w:fldCharType="end"/>
                    </w:r>
                    <w:r w:rsidR="002B0B3D">
                      <w:rPr>
                        <w:rStyle w:val="PageNumber"/>
                        <w:szCs w:val="12"/>
                      </w:rPr>
                      <w:t>/</w:t>
                    </w:r>
                    <w:r>
                      <w:rPr>
                        <w:rStyle w:val="PageNumber"/>
                        <w:szCs w:val="12"/>
                      </w:rPr>
                      <w:fldChar w:fldCharType="begin"/>
                    </w:r>
                    <w:r w:rsidR="002B0B3D">
                      <w:rPr>
                        <w:rStyle w:val="PageNumber"/>
                        <w:szCs w:val="12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szCs w:val="12"/>
                      </w:rPr>
                      <w:fldChar w:fldCharType="separate"/>
                    </w:r>
                    <w:r w:rsidR="006A35A2">
                      <w:rPr>
                        <w:rStyle w:val="PageNumber"/>
                        <w:noProof/>
                        <w:szCs w:val="12"/>
                      </w:rPr>
                      <w:t>7</w:t>
                    </w:r>
                    <w:r>
                      <w:rPr>
                        <w:rStyle w:val="PageNumber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595959"/>
        <w:left w:val="single" w:sz="4" w:space="0" w:color="FFFFFF"/>
        <w:bottom w:val="single" w:sz="4" w:space="0" w:color="FFFFFF"/>
        <w:right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95"/>
    </w:tblGrid>
    <w:tr w:rsidR="002B0B3D">
      <w:trPr>
        <w:trHeight w:val="879"/>
      </w:trPr>
      <w:tc>
        <w:tcPr>
          <w:tcW w:w="7995" w:type="dxa"/>
        </w:tcPr>
        <w:p w:rsidR="002B0B3D" w:rsidRDefault="002B0B3D">
          <w:pPr>
            <w:pStyle w:val="Footer"/>
          </w:pPr>
        </w:p>
        <w:bookmarkStart w:id="1" w:name="bmkFilename"/>
        <w:p w:rsidR="002B0B3D" w:rsidRDefault="00CC79F6">
          <w:pPr>
            <w:pStyle w:val="Footer"/>
            <w:rPr>
              <w:rFonts w:ascii="Arial MT" w:hAnsi="Arial MT" w:cs="Arial MT"/>
              <w:color w:val="000000"/>
            </w:rPr>
          </w:pPr>
          <w:r>
            <w:fldChar w:fldCharType="begin"/>
          </w:r>
          <w:r w:rsidR="004C5051">
            <w:instrText xml:space="preserve"> FILENAME  \p  \* MERGEFORMAT </w:instrText>
          </w:r>
          <w:r>
            <w:fldChar w:fldCharType="separate"/>
          </w:r>
          <w:r w:rsidR="00AD0C3E" w:rsidRPr="00AD0C3E">
            <w:rPr>
              <w:noProof/>
              <w:lang w:val="en-US"/>
            </w:rPr>
            <w:t>C</w:t>
          </w:r>
          <w:r w:rsidR="00AD0C3E">
            <w:rPr>
              <w:noProof/>
            </w:rPr>
            <w:t>:\Documents and Settings\gbtpo\Desktop\ANNUAL REPORT Template tp.docx</w:t>
          </w:r>
          <w:r>
            <w:fldChar w:fldCharType="end"/>
          </w:r>
          <w:r w:rsidR="00164266">
            <w:t xml:space="preserve"> </w:t>
          </w:r>
          <w:bookmarkEnd w:id="1"/>
        </w:p>
      </w:tc>
    </w:tr>
  </w:tbl>
  <w:p w:rsidR="002B0B3D" w:rsidRDefault="00B959AF">
    <w:pPr>
      <w:pStyle w:val="Footer"/>
      <w:rPr>
        <w:rFonts w:ascii="Arial MT" w:hAnsi="Arial MT" w:cs="Arial MT"/>
        <w:color w:val="000000"/>
      </w:rPr>
    </w:pPr>
    <w:r>
      <w:rPr>
        <w:rFonts w:ascii="Arial" w:hAnsi="Arial"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6149340</wp:posOffset>
              </wp:positionH>
              <wp:positionV relativeFrom="page">
                <wp:posOffset>9738995</wp:posOffset>
              </wp:positionV>
              <wp:extent cx="360045" cy="193675"/>
              <wp:effectExtent l="0" t="4445" r="0" b="1905"/>
              <wp:wrapNone/>
              <wp:docPr id="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B3D" w:rsidRDefault="00A82A7C">
                          <w:pPr>
                            <w:pStyle w:val="Template-Pagenr"/>
                          </w:pPr>
                          <w:r>
                            <w:rPr>
                              <w:rStyle w:val="PageNumber"/>
                              <w:szCs w:val="12"/>
                            </w:rPr>
                            <w:t>0/6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484.2pt;margin-top:766.85pt;width:28.35pt;height: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NUsA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" filled="f" stroked="f">
              <v:textbox inset="0,0,0,0">
                <w:txbxContent>
                  <w:p w:rsidR="002B0B3D" w:rsidRDefault="00A82A7C">
                    <w:pPr>
                      <w:pStyle w:val="Template-Pagenr"/>
                    </w:pPr>
                    <w:r>
                      <w:rPr>
                        <w:rStyle w:val="PageNumber"/>
                        <w:szCs w:val="12"/>
                      </w:rPr>
                      <w:t>0/6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E8D" w:rsidRDefault="00215E8D">
      <w:r>
        <w:separator/>
      </w:r>
    </w:p>
  </w:footnote>
  <w:footnote w:type="continuationSeparator" w:id="0">
    <w:p w:rsidR="00215E8D" w:rsidRDefault="00215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96A" w:rsidRDefault="000309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B3D" w:rsidRDefault="002B0B3D">
    <w:pPr>
      <w:pStyle w:val="Header"/>
    </w:pPr>
  </w:p>
  <w:p w:rsidR="004F5DDB" w:rsidRDefault="004F5DDB">
    <w:pPr>
      <w:pStyle w:val="Header"/>
    </w:pPr>
  </w:p>
  <w:p w:rsidR="002B0B3D" w:rsidRDefault="002B0B3D">
    <w:pPr>
      <w:pStyle w:val="Header"/>
    </w:pPr>
  </w:p>
  <w:p w:rsidR="002B0B3D" w:rsidRDefault="002B0B3D">
    <w:pPr>
      <w:pStyle w:val="Header"/>
    </w:pPr>
  </w:p>
  <w:p w:rsidR="002B0B3D" w:rsidRDefault="002B0B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B3D" w:rsidRDefault="002B0B3D">
    <w:pPr>
      <w:pStyle w:val="Header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3CAD3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4A72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A6E5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E42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B459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641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C8B3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AEF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C46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E61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F2009F"/>
    <w:multiLevelType w:val="hybridMultilevel"/>
    <w:tmpl w:val="260CF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1B642A4"/>
    <w:multiLevelType w:val="multilevel"/>
    <w:tmpl w:val="0862DDB8"/>
    <w:lvl w:ilvl="0">
      <w:start w:val="1"/>
      <w:numFmt w:val="bullet"/>
      <w:lvlText w:val="–"/>
      <w:lvlJc w:val="left"/>
      <w:pPr>
        <w:tabs>
          <w:tab w:val="num" w:pos="68"/>
        </w:tabs>
        <w:ind w:left="68" w:firstLine="386"/>
      </w:pPr>
      <w:rPr>
        <w:rFonts w:ascii="Verdana" w:hAnsi="Verdana" w:hint="default"/>
        <w:color w:val="4D4D4D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5646C23"/>
    <w:multiLevelType w:val="hybridMultilevel"/>
    <w:tmpl w:val="A608E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61F7DDB"/>
    <w:multiLevelType w:val="hybridMultilevel"/>
    <w:tmpl w:val="5AD049B4"/>
    <w:lvl w:ilvl="0" w:tplc="FFFFFFFF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5">
    <w:nsid w:val="07340D85"/>
    <w:multiLevelType w:val="multilevel"/>
    <w:tmpl w:val="9030289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0B171809"/>
    <w:multiLevelType w:val="hybridMultilevel"/>
    <w:tmpl w:val="A31E5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05D5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B2667F1"/>
    <w:multiLevelType w:val="hybridMultilevel"/>
    <w:tmpl w:val="CD50F43E"/>
    <w:lvl w:ilvl="0" w:tplc="A9AE1432">
      <w:start w:val="1"/>
      <w:numFmt w:val="bullet"/>
      <w:pStyle w:val="Normal-Bulletlevel2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D1179F4"/>
    <w:multiLevelType w:val="multilevel"/>
    <w:tmpl w:val="CD50F43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02229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11F512C1"/>
    <w:multiLevelType w:val="multilevel"/>
    <w:tmpl w:val="BB5E85B2"/>
    <w:lvl w:ilvl="0">
      <w:start w:val="1"/>
      <w:numFmt w:val="bullet"/>
      <w:lvlText w:val="–"/>
      <w:lvlJc w:val="left"/>
      <w:pPr>
        <w:tabs>
          <w:tab w:val="num" w:pos="227"/>
        </w:tabs>
        <w:ind w:left="227" w:hanging="159"/>
      </w:pPr>
      <w:rPr>
        <w:rFonts w:ascii="Verdana" w:hAnsi="Verdana" w:hint="default"/>
        <w:color w:val="4D4D4D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5FB769C"/>
    <w:multiLevelType w:val="multilevel"/>
    <w:tmpl w:val="2F5C3FD4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1B8C0427"/>
    <w:multiLevelType w:val="multilevel"/>
    <w:tmpl w:val="085AC942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E974650"/>
    <w:multiLevelType w:val="hybridMultilevel"/>
    <w:tmpl w:val="3E6C21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1EF42D5E"/>
    <w:multiLevelType w:val="multilevel"/>
    <w:tmpl w:val="CD50F43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3CA45DD"/>
    <w:multiLevelType w:val="hybridMultilevel"/>
    <w:tmpl w:val="EDD0F1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C587A0B"/>
    <w:multiLevelType w:val="hybridMultilevel"/>
    <w:tmpl w:val="87483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E8B507F"/>
    <w:multiLevelType w:val="hybridMultilevel"/>
    <w:tmpl w:val="C52CDE90"/>
    <w:lvl w:ilvl="0" w:tplc="FFFFFFFF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28">
    <w:nsid w:val="340D21CB"/>
    <w:multiLevelType w:val="hybridMultilevel"/>
    <w:tmpl w:val="995AA3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F13CFA"/>
    <w:multiLevelType w:val="multilevel"/>
    <w:tmpl w:val="FA4014EA"/>
    <w:lvl w:ilvl="0">
      <w:start w:val="1"/>
      <w:numFmt w:val="decimal"/>
      <w:lvlText w:val="%1.0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12" w:hanging="13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16" w:hanging="13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13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24" w:hanging="13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30">
    <w:nsid w:val="3B0313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3E59192A"/>
    <w:multiLevelType w:val="multilevel"/>
    <w:tmpl w:val="CD50F43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FD91912"/>
    <w:multiLevelType w:val="hybridMultilevel"/>
    <w:tmpl w:val="F51CC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052442F"/>
    <w:multiLevelType w:val="hybridMultilevel"/>
    <w:tmpl w:val="88464960"/>
    <w:lvl w:ilvl="0" w:tplc="3AC293A4">
      <w:start w:val="1"/>
      <w:numFmt w:val="bullet"/>
      <w:pStyle w:val="Normal-Bulletlevel3"/>
      <w:lvlText w:val="–"/>
      <w:lvlJc w:val="left"/>
      <w:pPr>
        <w:tabs>
          <w:tab w:val="num" w:pos="907"/>
        </w:tabs>
        <w:ind w:left="907" w:hanging="227"/>
      </w:pPr>
      <w:rPr>
        <w:rFonts w:ascii="Verdana" w:hAnsi="Verdana" w:hint="default"/>
        <w:color w:val="4D4D4D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B06E19"/>
    <w:multiLevelType w:val="multilevel"/>
    <w:tmpl w:val="CD50F43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71299E"/>
    <w:multiLevelType w:val="hybridMultilevel"/>
    <w:tmpl w:val="6F266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F93FD1"/>
    <w:multiLevelType w:val="hybridMultilevel"/>
    <w:tmpl w:val="FFDAF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62059A"/>
    <w:multiLevelType w:val="hybridMultilevel"/>
    <w:tmpl w:val="10A855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A75F27"/>
    <w:multiLevelType w:val="multilevel"/>
    <w:tmpl w:val="29A86EB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39">
    <w:nsid w:val="720A39B0"/>
    <w:multiLevelType w:val="hybridMultilevel"/>
    <w:tmpl w:val="AE160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FD56A4"/>
    <w:multiLevelType w:val="hybridMultilevel"/>
    <w:tmpl w:val="3A8EDC9C"/>
    <w:lvl w:ilvl="0" w:tplc="DCC898A2">
      <w:start w:val="1"/>
      <w:numFmt w:val="bullet"/>
      <w:pStyle w:val="Normal-Bulletlevel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7A3BFC"/>
    <w:multiLevelType w:val="hybridMultilevel"/>
    <w:tmpl w:val="DE561B66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>
    <w:nsid w:val="7C1B6F09"/>
    <w:multiLevelType w:val="multilevel"/>
    <w:tmpl w:val="1A30277C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DC23D51"/>
    <w:multiLevelType w:val="hybridMultilevel"/>
    <w:tmpl w:val="192C213A"/>
    <w:lvl w:ilvl="0" w:tplc="FFFFFFFF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7"/>
  </w:num>
  <w:num w:numId="3">
    <w:abstractNumId w:val="33"/>
  </w:num>
  <w:num w:numId="4">
    <w:abstractNumId w:val="12"/>
  </w:num>
  <w:num w:numId="5">
    <w:abstractNumId w:val="31"/>
  </w:num>
  <w:num w:numId="6">
    <w:abstractNumId w:val="18"/>
  </w:num>
  <w:num w:numId="7">
    <w:abstractNumId w:val="24"/>
  </w:num>
  <w:num w:numId="8">
    <w:abstractNumId w:val="34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41"/>
  </w:num>
  <w:num w:numId="22">
    <w:abstractNumId w:val="28"/>
  </w:num>
  <w:num w:numId="23">
    <w:abstractNumId w:val="27"/>
  </w:num>
  <w:num w:numId="24">
    <w:abstractNumId w:val="14"/>
  </w:num>
  <w:num w:numId="25">
    <w:abstractNumId w:val="37"/>
  </w:num>
  <w:num w:numId="26">
    <w:abstractNumId w:val="43"/>
  </w:num>
  <w:num w:numId="27">
    <w:abstractNumId w:val="19"/>
  </w:num>
  <w:num w:numId="28">
    <w:abstractNumId w:val="30"/>
  </w:num>
  <w:num w:numId="29">
    <w:abstractNumId w:val="36"/>
  </w:num>
  <w:num w:numId="30">
    <w:abstractNumId w:val="11"/>
  </w:num>
  <w:num w:numId="31">
    <w:abstractNumId w:val="13"/>
  </w:num>
  <w:num w:numId="32">
    <w:abstractNumId w:val="26"/>
  </w:num>
  <w:num w:numId="33">
    <w:abstractNumId w:val="23"/>
  </w:num>
  <w:num w:numId="34">
    <w:abstractNumId w:val="32"/>
  </w:num>
  <w:num w:numId="35">
    <w:abstractNumId w:val="21"/>
  </w:num>
  <w:num w:numId="36">
    <w:abstractNumId w:val="42"/>
  </w:num>
  <w:num w:numId="37">
    <w:abstractNumId w:val="35"/>
  </w:num>
  <w:num w:numId="38">
    <w:abstractNumId w:val="39"/>
  </w:num>
  <w:num w:numId="39">
    <w:abstractNumId w:val="16"/>
  </w:num>
  <w:num w:numId="40">
    <w:abstractNumId w:val="22"/>
  </w:num>
  <w:num w:numId="41">
    <w:abstractNumId w:val="15"/>
  </w:num>
  <w:num w:numId="42">
    <w:abstractNumId w:val="29"/>
  </w:num>
  <w:num w:numId="43">
    <w:abstractNumId w:val="25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CB"/>
    <w:rsid w:val="0003096A"/>
    <w:rsid w:val="00033FE5"/>
    <w:rsid w:val="00042985"/>
    <w:rsid w:val="00053ED6"/>
    <w:rsid w:val="001121A4"/>
    <w:rsid w:val="00113565"/>
    <w:rsid w:val="00164266"/>
    <w:rsid w:val="001D3627"/>
    <w:rsid w:val="00215E8D"/>
    <w:rsid w:val="00264307"/>
    <w:rsid w:val="002B0B3D"/>
    <w:rsid w:val="002E1911"/>
    <w:rsid w:val="0030640D"/>
    <w:rsid w:val="00366250"/>
    <w:rsid w:val="003D3B7A"/>
    <w:rsid w:val="00454CDC"/>
    <w:rsid w:val="004C5051"/>
    <w:rsid w:val="004F5DDB"/>
    <w:rsid w:val="004F5DED"/>
    <w:rsid w:val="00530F7C"/>
    <w:rsid w:val="005319CB"/>
    <w:rsid w:val="00543764"/>
    <w:rsid w:val="00593770"/>
    <w:rsid w:val="00597768"/>
    <w:rsid w:val="006654C5"/>
    <w:rsid w:val="00674F74"/>
    <w:rsid w:val="006A35A2"/>
    <w:rsid w:val="00707353"/>
    <w:rsid w:val="0078251F"/>
    <w:rsid w:val="007A6585"/>
    <w:rsid w:val="0080242F"/>
    <w:rsid w:val="00885D21"/>
    <w:rsid w:val="00886AB2"/>
    <w:rsid w:val="008D6975"/>
    <w:rsid w:val="00900612"/>
    <w:rsid w:val="00916592"/>
    <w:rsid w:val="00965056"/>
    <w:rsid w:val="00A43DF6"/>
    <w:rsid w:val="00A717AE"/>
    <w:rsid w:val="00A82A7C"/>
    <w:rsid w:val="00AD0C3E"/>
    <w:rsid w:val="00AF5BBE"/>
    <w:rsid w:val="00B06523"/>
    <w:rsid w:val="00B959AF"/>
    <w:rsid w:val="00BA50B2"/>
    <w:rsid w:val="00BD1A85"/>
    <w:rsid w:val="00C044DA"/>
    <w:rsid w:val="00C3748B"/>
    <w:rsid w:val="00CB6C3B"/>
    <w:rsid w:val="00CC79F6"/>
    <w:rsid w:val="00CD3399"/>
    <w:rsid w:val="00CE1DF3"/>
    <w:rsid w:val="00CE2C68"/>
    <w:rsid w:val="00D45610"/>
    <w:rsid w:val="00D472A9"/>
    <w:rsid w:val="00D64EA6"/>
    <w:rsid w:val="00E153AE"/>
    <w:rsid w:val="00E3048C"/>
    <w:rsid w:val="00E50731"/>
    <w:rsid w:val="00E75B4F"/>
    <w:rsid w:val="00E937BB"/>
    <w:rsid w:val="00E97522"/>
    <w:rsid w:val="00EA021F"/>
    <w:rsid w:val="00EA4E58"/>
    <w:rsid w:val="00EB191B"/>
    <w:rsid w:val="00EF07CC"/>
    <w:rsid w:val="00F21A7B"/>
    <w:rsid w:val="00F44AD1"/>
    <w:rsid w:val="00F701B4"/>
    <w:rsid w:val="00F96B9D"/>
    <w:rsid w:val="00FA2E85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727E43-92F9-46F6-85E2-308CC5AF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0B2"/>
    <w:rPr>
      <w:lang w:val="en-GB" w:eastAsia="en-US" w:bidi="ar-SA"/>
    </w:rPr>
  </w:style>
  <w:style w:type="paragraph" w:styleId="Heading1">
    <w:name w:val="heading 1"/>
    <w:basedOn w:val="Normal"/>
    <w:next w:val="Normal"/>
    <w:qFormat/>
    <w:rsid w:val="00FA2E85"/>
    <w:pPr>
      <w:keepNext/>
      <w:spacing w:after="240"/>
      <w:outlineLvl w:val="0"/>
    </w:pPr>
    <w:rPr>
      <w:rFonts w:cs="Arial"/>
      <w:b/>
      <w:bCs/>
      <w:kern w:val="32"/>
    </w:rPr>
  </w:style>
  <w:style w:type="paragraph" w:styleId="Heading2">
    <w:name w:val="heading 2"/>
    <w:basedOn w:val="Normal"/>
    <w:next w:val="Normal"/>
    <w:qFormat/>
    <w:rsid w:val="00FA2E85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Heading2"/>
    <w:next w:val="Normal"/>
    <w:qFormat/>
    <w:rsid w:val="00FA2E85"/>
    <w:p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BA50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0684B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A50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2A16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A50B2"/>
    <w:pPr>
      <w:keepNext/>
      <w:jc w:val="center"/>
      <w:outlineLvl w:val="6"/>
    </w:pPr>
    <w:rPr>
      <w:rFonts w:ascii="Arial" w:hAnsi="Arial"/>
      <w:sz w:val="9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A50B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mplate">
    <w:name w:val="Template"/>
    <w:rsid w:val="00FA2E85"/>
    <w:pPr>
      <w:spacing w:line="180" w:lineRule="atLeast"/>
    </w:pPr>
    <w:rPr>
      <w:rFonts w:ascii="Arial" w:hAnsi="Arial"/>
      <w:noProof/>
      <w:color w:val="595959"/>
      <w:sz w:val="14"/>
      <w:szCs w:val="14"/>
      <w:lang w:val="en-GB" w:eastAsia="da-DK" w:bidi="ar-SA"/>
    </w:rPr>
  </w:style>
  <w:style w:type="paragraph" w:customStyle="1" w:styleId="Template-DateandName">
    <w:name w:val="Template - Date and Name"/>
    <w:basedOn w:val="Template"/>
    <w:next w:val="Template"/>
    <w:rsid w:val="00FA2E85"/>
    <w:rPr>
      <w:b/>
    </w:rPr>
  </w:style>
  <w:style w:type="paragraph" w:customStyle="1" w:styleId="Template-Address">
    <w:name w:val="Template - Address"/>
    <w:basedOn w:val="Template"/>
    <w:rsid w:val="00FA2E85"/>
  </w:style>
  <w:style w:type="paragraph" w:styleId="Header">
    <w:name w:val="header"/>
    <w:basedOn w:val="Normal"/>
    <w:rsid w:val="00FA2E8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FA2E85"/>
    <w:pPr>
      <w:tabs>
        <w:tab w:val="center" w:pos="4819"/>
        <w:tab w:val="right" w:pos="9638"/>
      </w:tabs>
      <w:spacing w:line="180" w:lineRule="atLeast"/>
    </w:pPr>
    <w:rPr>
      <w:color w:val="595959"/>
      <w:sz w:val="12"/>
      <w:szCs w:val="12"/>
    </w:rPr>
  </w:style>
  <w:style w:type="paragraph" w:customStyle="1" w:styleId="Template-Businessarea">
    <w:name w:val="Template - Business area"/>
    <w:basedOn w:val="Template"/>
    <w:rsid w:val="00FA2E85"/>
    <w:rPr>
      <w:rFonts w:ascii="HelveticaNeueLT Pro 45 Lt" w:hAnsi="HelveticaNeueLT Pro 45 Lt"/>
      <w:color w:val="193980"/>
    </w:rPr>
  </w:style>
  <w:style w:type="paragraph" w:customStyle="1" w:styleId="Default">
    <w:name w:val="Default"/>
    <w:semiHidden/>
    <w:rsid w:val="00FA2E85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  <w:lang w:val="da-DK" w:eastAsia="da-DK" w:bidi="ar-SA"/>
    </w:rPr>
  </w:style>
  <w:style w:type="paragraph" w:customStyle="1" w:styleId="Normal-Bulletlevel1">
    <w:name w:val="Normal - Bullet level 1"/>
    <w:basedOn w:val="Normal"/>
    <w:rsid w:val="00FA2E85"/>
    <w:pPr>
      <w:numPr>
        <w:numId w:val="1"/>
      </w:numPr>
    </w:pPr>
  </w:style>
  <w:style w:type="paragraph" w:customStyle="1" w:styleId="Normal-Bulletlevel2">
    <w:name w:val="Normal - Bullet level 2"/>
    <w:basedOn w:val="Normal"/>
    <w:rsid w:val="00FA2E85"/>
    <w:pPr>
      <w:numPr>
        <w:numId w:val="2"/>
      </w:numPr>
    </w:pPr>
  </w:style>
  <w:style w:type="paragraph" w:customStyle="1" w:styleId="Normal-Bulletlevel3">
    <w:name w:val="Normal - Bullet level 3"/>
    <w:basedOn w:val="Normal"/>
    <w:rsid w:val="00FA2E85"/>
    <w:pPr>
      <w:numPr>
        <w:numId w:val="3"/>
      </w:numPr>
    </w:pPr>
  </w:style>
  <w:style w:type="character" w:styleId="PageNumber">
    <w:name w:val="page number"/>
    <w:basedOn w:val="DefaultParagraphFont"/>
    <w:rsid w:val="00FA2E85"/>
    <w:rPr>
      <w:rFonts w:ascii="Arial" w:hAnsi="Arial"/>
      <w:sz w:val="20"/>
    </w:rPr>
  </w:style>
  <w:style w:type="paragraph" w:customStyle="1" w:styleId="Template-Pagenr">
    <w:name w:val="Template - Pagenr."/>
    <w:basedOn w:val="Normal"/>
    <w:rsid w:val="00FA2E85"/>
  </w:style>
  <w:style w:type="paragraph" w:customStyle="1" w:styleId="Normal-TableBodyText">
    <w:name w:val="Normal - Table BodyText"/>
    <w:basedOn w:val="Normal"/>
    <w:rsid w:val="00FA2E85"/>
    <w:pPr>
      <w:spacing w:line="180" w:lineRule="atLeast"/>
    </w:pPr>
    <w:rPr>
      <w:sz w:val="16"/>
    </w:rPr>
  </w:style>
  <w:style w:type="paragraph" w:customStyle="1" w:styleId="Normal-TableHeading">
    <w:name w:val="Normal - Table Heading"/>
    <w:basedOn w:val="Normal"/>
    <w:rsid w:val="00FA2E85"/>
    <w:pPr>
      <w:spacing w:line="180" w:lineRule="atLeast"/>
    </w:pPr>
    <w:rPr>
      <w:b/>
      <w:caps/>
      <w:sz w:val="14"/>
    </w:rPr>
  </w:style>
  <w:style w:type="paragraph" w:styleId="Caption">
    <w:name w:val="caption"/>
    <w:basedOn w:val="Normal"/>
    <w:next w:val="Normal"/>
    <w:qFormat/>
    <w:rsid w:val="00FA2E85"/>
    <w:pPr>
      <w:spacing w:after="60"/>
    </w:pPr>
    <w:rPr>
      <w:b/>
      <w:bCs/>
      <w:sz w:val="18"/>
    </w:rPr>
  </w:style>
  <w:style w:type="character" w:styleId="EndnoteReference">
    <w:name w:val="endnote reference"/>
    <w:basedOn w:val="DefaultParagraphFont"/>
    <w:semiHidden/>
    <w:rsid w:val="00FA2E85"/>
    <w:rPr>
      <w:vertAlign w:val="superscript"/>
    </w:rPr>
  </w:style>
  <w:style w:type="paragraph" w:styleId="EndnoteText">
    <w:name w:val="endnote text"/>
    <w:basedOn w:val="Normal"/>
    <w:semiHidden/>
    <w:rsid w:val="00FA2E85"/>
    <w:pPr>
      <w:spacing w:line="180" w:lineRule="atLeast"/>
    </w:pPr>
    <w:rPr>
      <w:color w:val="595959"/>
      <w:sz w:val="12"/>
    </w:rPr>
  </w:style>
  <w:style w:type="character" w:styleId="FootnoteReference">
    <w:name w:val="footnote reference"/>
    <w:basedOn w:val="DefaultParagraphFont"/>
    <w:semiHidden/>
    <w:rsid w:val="00FA2E85"/>
    <w:rPr>
      <w:vertAlign w:val="superscript"/>
    </w:rPr>
  </w:style>
  <w:style w:type="paragraph" w:styleId="FootnoteText">
    <w:name w:val="footnote text"/>
    <w:basedOn w:val="Normal"/>
    <w:semiHidden/>
    <w:rsid w:val="00FA2E85"/>
    <w:pPr>
      <w:spacing w:line="180" w:lineRule="atLeast"/>
    </w:pPr>
    <w:rPr>
      <w:color w:val="595959"/>
      <w:sz w:val="12"/>
      <w:szCs w:val="12"/>
    </w:rPr>
  </w:style>
  <w:style w:type="character" w:customStyle="1" w:styleId="Heading7Char">
    <w:name w:val="Heading 7 Char"/>
    <w:basedOn w:val="DefaultParagraphFont"/>
    <w:link w:val="Heading7"/>
    <w:rsid w:val="00BA50B2"/>
    <w:rPr>
      <w:rFonts w:ascii="Arial" w:hAnsi="Arial"/>
      <w:sz w:val="96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BA50B2"/>
    <w:rPr>
      <w:rFonts w:asciiTheme="majorHAnsi" w:eastAsiaTheme="majorEastAsia" w:hAnsiTheme="majorHAnsi" w:cstheme="majorBidi"/>
      <w:b/>
      <w:bCs/>
      <w:i/>
      <w:iCs/>
      <w:color w:val="E0684B" w:themeColor="accent1"/>
      <w:lang w:val="en-GB" w:eastAsia="en-US" w:bidi="ar-SA"/>
    </w:rPr>
  </w:style>
  <w:style w:type="paragraph" w:styleId="BalloonText">
    <w:name w:val="Balloon Text"/>
    <w:basedOn w:val="Normal"/>
    <w:link w:val="BalloonTextChar"/>
    <w:rsid w:val="00BA5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50B2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semiHidden/>
    <w:rsid w:val="00BA50B2"/>
    <w:rPr>
      <w:rFonts w:asciiTheme="majorHAnsi" w:eastAsiaTheme="majorEastAsia" w:hAnsiTheme="majorHAnsi" w:cstheme="majorBidi"/>
      <w:i/>
      <w:iCs/>
      <w:color w:val="7E2A16" w:themeColor="accent1" w:themeShade="7F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semiHidden/>
    <w:rsid w:val="00BA50B2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US" w:bidi="ar-SA"/>
    </w:rPr>
  </w:style>
  <w:style w:type="paragraph" w:styleId="BodyTextIndent">
    <w:name w:val="Body Text Indent"/>
    <w:basedOn w:val="Normal"/>
    <w:link w:val="BodyTextIndentChar"/>
    <w:rsid w:val="00BA50B2"/>
    <w:pPr>
      <w:ind w:left="360" w:firstLine="15"/>
      <w:jc w:val="both"/>
    </w:pPr>
    <w:rPr>
      <w:rFonts w:ascii="Comic Sans MS" w:hAnsi="Comic Sans MS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A50B2"/>
    <w:rPr>
      <w:rFonts w:ascii="Comic Sans MS" w:hAnsi="Comic Sans MS"/>
      <w:sz w:val="24"/>
      <w:lang w:val="en-GB" w:eastAsia="en-US" w:bidi="ar-SA"/>
    </w:rPr>
  </w:style>
  <w:style w:type="paragraph" w:styleId="BodyTextIndent2">
    <w:name w:val="Body Text Indent 2"/>
    <w:basedOn w:val="Normal"/>
    <w:link w:val="BodyTextIndent2Char"/>
    <w:rsid w:val="00BA50B2"/>
    <w:pPr>
      <w:ind w:left="1440" w:hanging="1440"/>
    </w:pPr>
    <w:rPr>
      <w:rFonts w:ascii="Comic Sans MS" w:hAnsi="Comic Sans M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BA50B2"/>
    <w:rPr>
      <w:rFonts w:ascii="Comic Sans MS" w:hAnsi="Comic Sans MS"/>
      <w:sz w:val="24"/>
      <w:lang w:val="en-GB" w:eastAsia="en-US" w:bidi="ar-SA"/>
    </w:rPr>
  </w:style>
  <w:style w:type="paragraph" w:styleId="BodyText">
    <w:name w:val="Body Text"/>
    <w:basedOn w:val="Normal"/>
    <w:link w:val="BodyTextChar"/>
    <w:rsid w:val="00BA50B2"/>
    <w:pPr>
      <w:numPr>
        <w:ilvl w:val="12"/>
      </w:numPr>
      <w:jc w:val="both"/>
    </w:pPr>
    <w:rPr>
      <w:rFonts w:ascii="Comic Sans MS" w:hAnsi="Comic Sans MS"/>
      <w:sz w:val="24"/>
    </w:rPr>
  </w:style>
  <w:style w:type="character" w:customStyle="1" w:styleId="BodyTextChar">
    <w:name w:val="Body Text Char"/>
    <w:basedOn w:val="DefaultParagraphFont"/>
    <w:link w:val="BodyText"/>
    <w:rsid w:val="00BA50B2"/>
    <w:rPr>
      <w:rFonts w:ascii="Comic Sans MS" w:hAnsi="Comic Sans MS"/>
      <w:sz w:val="24"/>
      <w:lang w:val="en-GB" w:eastAsia="en-US" w:bidi="ar-SA"/>
    </w:rPr>
  </w:style>
  <w:style w:type="paragraph" w:styleId="NoSpacing">
    <w:name w:val="No Spacing"/>
    <w:link w:val="NoSpacingChar"/>
    <w:uiPriority w:val="1"/>
    <w:qFormat/>
    <w:rsid w:val="00A82A7C"/>
    <w:rPr>
      <w:rFonts w:asciiTheme="minorHAnsi" w:eastAsiaTheme="minorEastAsia" w:hAnsiTheme="minorHAnsi" w:cstheme="minorBidi"/>
      <w:sz w:val="22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A82A7C"/>
    <w:rPr>
      <w:rFonts w:asciiTheme="minorHAnsi" w:eastAsiaTheme="minorEastAsia" w:hAnsiTheme="minorHAnsi" w:cstheme="minorBidi"/>
      <w:sz w:val="22"/>
      <w:szCs w:val="22"/>
      <w:lang w:eastAsia="ja-JP" w:bidi="ar-SA"/>
    </w:rPr>
  </w:style>
  <w:style w:type="paragraph" w:styleId="ListParagraph">
    <w:name w:val="List Paragraph"/>
    <w:basedOn w:val="Normal"/>
    <w:uiPriority w:val="34"/>
    <w:qFormat/>
    <w:rsid w:val="004F5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cid:image003.gif@01C65EF0.401DBAD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1400"/>
              <a:t>Sources</a:t>
            </a:r>
            <a:r>
              <a:rPr lang="en-GB" sz="1400" baseline="0"/>
              <a:t> of referral 2013-14 total referrals 450</a:t>
            </a:r>
            <a:endParaRPr lang="en-GB" sz="1400"/>
          </a:p>
        </c:rich>
      </c:tx>
      <c:layout>
        <c:manualLayout>
          <c:xMode val="edge"/>
          <c:yMode val="edge"/>
          <c:x val="0.12347504621072089"/>
          <c:y val="4.077471967380224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Sheet2!$A$1:$A$4</c:f>
              <c:strCache>
                <c:ptCount val="4"/>
                <c:pt idx="0">
                  <c:v>GP</c:v>
                </c:pt>
                <c:pt idx="1">
                  <c:v>MDT</c:v>
                </c:pt>
                <c:pt idx="2">
                  <c:v>Consultant</c:v>
                </c:pt>
                <c:pt idx="3">
                  <c:v>Ward</c:v>
                </c:pt>
              </c:strCache>
            </c:strRef>
          </c:cat>
          <c:val>
            <c:numRef>
              <c:f>Sheet2!$B$1:$B$4</c:f>
              <c:numCache>
                <c:formatCode>General</c:formatCode>
                <c:ptCount val="4"/>
                <c:pt idx="0">
                  <c:v>60</c:v>
                </c:pt>
                <c:pt idx="1">
                  <c:v>10</c:v>
                </c:pt>
                <c:pt idx="2">
                  <c:v>20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D6A43AA56E4D349A4AB62A15544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667A-1B4C-44FD-9126-C1317B1B1292}"/>
      </w:docPartPr>
      <w:docPartBody>
        <w:p w:rsidR="00A631FF" w:rsidRDefault="00033482" w:rsidP="00033482">
          <w:pPr>
            <w:pStyle w:val="90D6A43AA56E4D349A4AB62A1554451B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  <w:docPart>
      <w:docPartPr>
        <w:name w:val="898A0B7050BE434D835E9DDFD62E1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E29AD-9E2A-4FE0-8242-244112469E2F}"/>
      </w:docPartPr>
      <w:docPartBody>
        <w:p w:rsidR="00A631FF" w:rsidRDefault="00033482" w:rsidP="00033482">
          <w:pPr>
            <w:pStyle w:val="898A0B7050BE434D835E9DDFD62E12F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82"/>
    <w:rsid w:val="00033482"/>
    <w:rsid w:val="00A631FF"/>
    <w:rsid w:val="00EA40EB"/>
    <w:rsid w:val="00FB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D6A43AA56E4D349A4AB62A1554451B">
    <w:name w:val="90D6A43AA56E4D349A4AB62A1554451B"/>
    <w:rsid w:val="00033482"/>
  </w:style>
  <w:style w:type="paragraph" w:customStyle="1" w:styleId="898A0B7050BE434D835E9DDFD62E12FD">
    <w:name w:val="898A0B7050BE434D835E9DDFD62E12FD"/>
    <w:rsid w:val="00033482"/>
  </w:style>
  <w:style w:type="paragraph" w:customStyle="1" w:styleId="95E66F2911ED4D9393FCFAE4AF03D9B6">
    <w:name w:val="95E66F2911ED4D9393FCFAE4AF03D9B6"/>
    <w:rsid w:val="00033482"/>
  </w:style>
  <w:style w:type="paragraph" w:customStyle="1" w:styleId="798F419D583C43CCAF161703D620822C">
    <w:name w:val="798F419D583C43CCAF161703D620822C"/>
    <w:rsid w:val="00033482"/>
  </w:style>
  <w:style w:type="paragraph" w:customStyle="1" w:styleId="60D5DED7674746D288B21AF887A03EFF">
    <w:name w:val="60D5DED7674746D288B21AF887A03EFF"/>
    <w:rsid w:val="000334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Coloplast">
  <a:themeElements>
    <a:clrScheme name="Coloplast Corporate">
      <a:dk1>
        <a:srgbClr val="000000"/>
      </a:dk1>
      <a:lt1>
        <a:srgbClr val="FFFFFF"/>
      </a:lt1>
      <a:dk2>
        <a:srgbClr val="00B0CA"/>
      </a:dk2>
      <a:lt2>
        <a:srgbClr val="6F6F6F"/>
      </a:lt2>
      <a:accent1>
        <a:srgbClr val="E0684B"/>
      </a:accent1>
      <a:accent2>
        <a:srgbClr val="B8CF95"/>
      </a:accent2>
      <a:accent3>
        <a:srgbClr val="AFADC3"/>
      </a:accent3>
      <a:accent4>
        <a:srgbClr val="C7B37F"/>
      </a:accent4>
      <a:accent5>
        <a:srgbClr val="40C4D7"/>
      </a:accent5>
      <a:accent6>
        <a:srgbClr val="6F6F6F"/>
      </a:accent6>
      <a:hlink>
        <a:srgbClr val="25397D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7156C0-AC19-402C-A4D9-9DC59CA2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Continence Nursing Service Annual Report</vt:lpstr>
    </vt:vector>
  </TitlesOfParts>
  <Company>Coloplast</Company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Continence Nursing Service Annual Report</dc:title>
  <dc:creator>Terri Porrett</dc:creator>
  <cp:lastModifiedBy>Terri Porrett</cp:lastModifiedBy>
  <cp:revision>2</cp:revision>
  <cp:lastPrinted>2011-12-19T11:58:00Z</cp:lastPrinted>
  <dcterms:created xsi:type="dcterms:W3CDTF">2014-02-04T16:49:00Z</dcterms:created>
  <dcterms:modified xsi:type="dcterms:W3CDTF">2014-02-04T16:49:00Z</dcterms:modified>
</cp:coreProperties>
</file>